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  <w:r w:rsidRPr="00AB2B4C">
        <w:rPr>
          <w:b/>
          <w:sz w:val="56"/>
          <w:szCs w:val="56"/>
        </w:rPr>
        <w:t>План  работы</w:t>
      </w:r>
      <w:r>
        <w:rPr>
          <w:b/>
          <w:sz w:val="56"/>
          <w:szCs w:val="56"/>
        </w:rPr>
        <w:t xml:space="preserve"> </w:t>
      </w:r>
    </w:p>
    <w:p w:rsidR="00530824" w:rsidRDefault="00530824" w:rsidP="00530824">
      <w:pPr>
        <w:ind w:firstLine="720"/>
        <w:jc w:val="center"/>
        <w:rPr>
          <w:b/>
          <w:sz w:val="48"/>
          <w:szCs w:val="48"/>
        </w:rPr>
      </w:pPr>
    </w:p>
    <w:p w:rsidR="00530824" w:rsidRPr="00AB2B4C" w:rsidRDefault="00530824" w:rsidP="00530824">
      <w:pPr>
        <w:ind w:firstLine="720"/>
        <w:jc w:val="center"/>
        <w:rPr>
          <w:b/>
          <w:spacing w:val="-6"/>
          <w:sz w:val="48"/>
          <w:szCs w:val="48"/>
        </w:rPr>
      </w:pPr>
      <w:r w:rsidRPr="00AB2B4C">
        <w:rPr>
          <w:b/>
          <w:sz w:val="48"/>
          <w:szCs w:val="48"/>
        </w:rPr>
        <w:t>школьного</w:t>
      </w:r>
      <w:r w:rsidRPr="00AB2B4C">
        <w:rPr>
          <w:b/>
          <w:spacing w:val="-6"/>
          <w:sz w:val="48"/>
          <w:szCs w:val="48"/>
        </w:rPr>
        <w:t xml:space="preserve"> </w:t>
      </w:r>
      <w:r w:rsidRPr="00AB2B4C">
        <w:rPr>
          <w:b/>
          <w:sz w:val="48"/>
          <w:szCs w:val="48"/>
        </w:rPr>
        <w:t>методического</w:t>
      </w:r>
      <w:r w:rsidRPr="00AB2B4C">
        <w:rPr>
          <w:b/>
          <w:spacing w:val="-6"/>
          <w:sz w:val="48"/>
          <w:szCs w:val="48"/>
        </w:rPr>
        <w:t xml:space="preserve"> </w:t>
      </w:r>
      <w:r w:rsidRPr="00AB2B4C">
        <w:rPr>
          <w:b/>
          <w:sz w:val="48"/>
          <w:szCs w:val="48"/>
        </w:rPr>
        <w:t>объединения</w:t>
      </w:r>
      <w:r w:rsidRPr="00AB2B4C">
        <w:rPr>
          <w:b/>
          <w:spacing w:val="-9"/>
          <w:sz w:val="48"/>
          <w:szCs w:val="48"/>
        </w:rPr>
        <w:t xml:space="preserve"> </w:t>
      </w:r>
    </w:p>
    <w:p w:rsidR="00530824" w:rsidRDefault="00530824" w:rsidP="00530824">
      <w:pPr>
        <w:ind w:firstLine="720"/>
        <w:jc w:val="center"/>
        <w:rPr>
          <w:b/>
          <w:sz w:val="48"/>
          <w:szCs w:val="48"/>
        </w:rPr>
      </w:pPr>
    </w:p>
    <w:p w:rsidR="00530824" w:rsidRPr="00AB2B4C" w:rsidRDefault="00530824" w:rsidP="00530824">
      <w:pPr>
        <w:ind w:firstLine="720"/>
        <w:jc w:val="center"/>
        <w:rPr>
          <w:b/>
          <w:sz w:val="48"/>
          <w:szCs w:val="48"/>
        </w:rPr>
      </w:pPr>
      <w:r w:rsidRPr="00AB2B4C">
        <w:rPr>
          <w:b/>
          <w:sz w:val="48"/>
          <w:szCs w:val="48"/>
        </w:rPr>
        <w:t>учителей</w:t>
      </w:r>
      <w:r w:rsidRPr="00AB2B4C">
        <w:rPr>
          <w:b/>
          <w:spacing w:val="-6"/>
          <w:sz w:val="48"/>
          <w:szCs w:val="48"/>
        </w:rPr>
        <w:t xml:space="preserve"> </w:t>
      </w:r>
      <w:r w:rsidRPr="00AB2B4C">
        <w:rPr>
          <w:b/>
          <w:sz w:val="48"/>
          <w:szCs w:val="48"/>
        </w:rPr>
        <w:t>начальных</w:t>
      </w:r>
      <w:r w:rsidRPr="00AB2B4C">
        <w:rPr>
          <w:b/>
          <w:spacing w:val="-6"/>
          <w:sz w:val="48"/>
          <w:szCs w:val="48"/>
        </w:rPr>
        <w:t xml:space="preserve"> </w:t>
      </w:r>
      <w:r w:rsidRPr="00AB2B4C">
        <w:rPr>
          <w:b/>
          <w:sz w:val="48"/>
          <w:szCs w:val="48"/>
        </w:rPr>
        <w:t xml:space="preserve">классов </w:t>
      </w:r>
    </w:p>
    <w:p w:rsidR="00530824" w:rsidRDefault="00530824" w:rsidP="00530824">
      <w:pPr>
        <w:ind w:firstLine="720"/>
        <w:jc w:val="center"/>
        <w:rPr>
          <w:b/>
          <w:sz w:val="56"/>
          <w:szCs w:val="56"/>
        </w:rPr>
      </w:pPr>
    </w:p>
    <w:p w:rsidR="00530824" w:rsidRPr="00AB2B4C" w:rsidRDefault="00530824" w:rsidP="00530824">
      <w:pPr>
        <w:ind w:firstLine="720"/>
        <w:jc w:val="center"/>
        <w:rPr>
          <w:b/>
          <w:sz w:val="48"/>
          <w:szCs w:val="48"/>
        </w:rPr>
      </w:pPr>
      <w:r w:rsidRPr="00AB2B4C">
        <w:rPr>
          <w:b/>
          <w:sz w:val="48"/>
          <w:szCs w:val="48"/>
        </w:rPr>
        <w:t>на 2025 – 2026 учебный год</w:t>
      </w:r>
    </w:p>
    <w:p w:rsidR="00530824" w:rsidRPr="009028A2" w:rsidRDefault="00530824" w:rsidP="00530824">
      <w:pPr>
        <w:pStyle w:val="a3"/>
        <w:jc w:val="center"/>
        <w:rPr>
          <w:b/>
          <w:sz w:val="56"/>
          <w:szCs w:val="56"/>
        </w:rPr>
      </w:pPr>
    </w:p>
    <w:p w:rsidR="00530824" w:rsidRDefault="00530824" w:rsidP="0053082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0824" w:rsidRDefault="00530824" w:rsidP="00530824">
      <w:pPr>
        <w:spacing w:line="259" w:lineRule="auto"/>
        <w:ind w:right="3"/>
        <w:rPr>
          <w:sz w:val="32"/>
          <w:szCs w:val="32"/>
        </w:rPr>
      </w:pPr>
    </w:p>
    <w:p w:rsidR="00530824" w:rsidRDefault="00530824" w:rsidP="00530824">
      <w:pPr>
        <w:spacing w:line="259" w:lineRule="auto"/>
        <w:ind w:right="3"/>
        <w:rPr>
          <w:sz w:val="32"/>
          <w:szCs w:val="32"/>
        </w:rPr>
      </w:pPr>
    </w:p>
    <w:p w:rsidR="00530824" w:rsidRDefault="00530824" w:rsidP="00530824">
      <w:pPr>
        <w:spacing w:line="259" w:lineRule="auto"/>
        <w:ind w:right="3"/>
        <w:jc w:val="center"/>
        <w:rPr>
          <w:sz w:val="32"/>
          <w:szCs w:val="32"/>
        </w:rPr>
      </w:pPr>
    </w:p>
    <w:p w:rsidR="00530824" w:rsidRPr="008F1C22" w:rsidRDefault="00530824" w:rsidP="00530824">
      <w:pPr>
        <w:spacing w:line="259" w:lineRule="auto"/>
        <w:ind w:right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8F1C22">
        <w:rPr>
          <w:sz w:val="32"/>
          <w:szCs w:val="32"/>
        </w:rPr>
        <w:t>Руководитель</w:t>
      </w:r>
      <w:r>
        <w:rPr>
          <w:sz w:val="32"/>
          <w:szCs w:val="32"/>
        </w:rPr>
        <w:t xml:space="preserve"> </w:t>
      </w:r>
      <w:r w:rsidRPr="008F1C22">
        <w:rPr>
          <w:sz w:val="32"/>
          <w:szCs w:val="32"/>
        </w:rPr>
        <w:t xml:space="preserve">МО: </w:t>
      </w:r>
      <w:r>
        <w:rPr>
          <w:sz w:val="32"/>
          <w:szCs w:val="32"/>
        </w:rPr>
        <w:t>Васькина Е.А.</w:t>
      </w:r>
    </w:p>
    <w:p w:rsidR="00E01551" w:rsidRDefault="00E01551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/>
    <w:p w:rsid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</w:p>
    <w:p w:rsid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</w:p>
    <w:p w:rsid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</w:p>
    <w:p w:rsidR="00530824" w:rsidRP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lastRenderedPageBreak/>
        <w:t>Методическая</w:t>
      </w:r>
      <w:r w:rsidRPr="00530824">
        <w:rPr>
          <w:b/>
          <w:sz w:val="28"/>
          <w:szCs w:val="28"/>
        </w:rPr>
        <w:tab/>
        <w:t>тема</w:t>
      </w:r>
      <w:r w:rsidRPr="00530824">
        <w:rPr>
          <w:b/>
          <w:sz w:val="28"/>
          <w:szCs w:val="28"/>
        </w:rPr>
        <w:tab/>
        <w:t>МО:</w:t>
      </w:r>
      <w:r w:rsidRPr="00530824">
        <w:rPr>
          <w:b/>
          <w:sz w:val="28"/>
          <w:szCs w:val="28"/>
        </w:rPr>
        <w:tab/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«Повышение качественного результата че</w:t>
      </w:r>
      <w:r>
        <w:rPr>
          <w:sz w:val="28"/>
          <w:szCs w:val="28"/>
        </w:rPr>
        <w:t>рез развитие познавательных спо</w:t>
      </w:r>
      <w:r w:rsidRPr="00530824">
        <w:rPr>
          <w:sz w:val="28"/>
          <w:szCs w:val="28"/>
        </w:rPr>
        <w:t>собностей ученика и его самостоятельности в учебной деятельности».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 xml:space="preserve">Цель работы МО: 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Совершенствование уровня педагогичес</w:t>
      </w:r>
      <w:r>
        <w:rPr>
          <w:sz w:val="28"/>
          <w:szCs w:val="28"/>
        </w:rPr>
        <w:t>кого мастерства педагогов, повы</w:t>
      </w:r>
      <w:r w:rsidRPr="00530824">
        <w:rPr>
          <w:sz w:val="28"/>
          <w:szCs w:val="28"/>
        </w:rPr>
        <w:t xml:space="preserve">шение 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 xml:space="preserve">качества профессиональной деятельности для успешной </w:t>
      </w:r>
      <w:r w:rsidRPr="00530824">
        <w:rPr>
          <w:sz w:val="28"/>
          <w:szCs w:val="28"/>
        </w:rPr>
        <w:t>реализации</w:t>
      </w:r>
      <w:r w:rsidRPr="00530824">
        <w:rPr>
          <w:sz w:val="28"/>
          <w:szCs w:val="28"/>
        </w:rPr>
        <w:t xml:space="preserve"> ФГОС. 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Задачи: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Совершенствование профессиональной компетентности учителей через активизацию самообразовательной деятельности.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Выявление, изучение и оценка результативности опыта членов МО, его обобщение и распространение, организац</w:t>
      </w:r>
      <w:r>
        <w:rPr>
          <w:sz w:val="28"/>
          <w:szCs w:val="28"/>
        </w:rPr>
        <w:t>ия работы по распространению пе</w:t>
      </w:r>
      <w:r w:rsidRPr="00530824">
        <w:rPr>
          <w:sz w:val="28"/>
          <w:szCs w:val="28"/>
        </w:rPr>
        <w:t>дагогического опыта членов МО с целью повышения профессионального уровня и педагогического поиска.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 xml:space="preserve">Совершенствование работы с </w:t>
      </w:r>
      <w:proofErr w:type="gramStart"/>
      <w:r w:rsidRPr="00530824">
        <w:rPr>
          <w:sz w:val="28"/>
          <w:szCs w:val="28"/>
        </w:rPr>
        <w:t>мот</w:t>
      </w:r>
      <w:r>
        <w:rPr>
          <w:sz w:val="28"/>
          <w:szCs w:val="28"/>
        </w:rPr>
        <w:t>ивированными</w:t>
      </w:r>
      <w:proofErr w:type="gramEnd"/>
      <w:r>
        <w:rPr>
          <w:sz w:val="28"/>
          <w:szCs w:val="28"/>
        </w:rPr>
        <w:t xml:space="preserve"> обучающимися, обес</w:t>
      </w:r>
      <w:r w:rsidRPr="00530824">
        <w:rPr>
          <w:sz w:val="28"/>
          <w:szCs w:val="28"/>
        </w:rPr>
        <w:t xml:space="preserve">печение развития у них креативности,  </w:t>
      </w:r>
      <w:r>
        <w:rPr>
          <w:sz w:val="28"/>
          <w:szCs w:val="28"/>
        </w:rPr>
        <w:t xml:space="preserve">  включение  школьников в    ак</w:t>
      </w:r>
      <w:r w:rsidRPr="00530824">
        <w:rPr>
          <w:sz w:val="28"/>
          <w:szCs w:val="28"/>
        </w:rPr>
        <w:t>тивную  познавательную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исследовательскую деятельность.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Организация целенаправленной р</w:t>
      </w:r>
      <w:r>
        <w:rPr>
          <w:sz w:val="28"/>
          <w:szCs w:val="28"/>
        </w:rPr>
        <w:t>аботы со слабоуспевающими учащи</w:t>
      </w:r>
      <w:r w:rsidRPr="00530824">
        <w:rPr>
          <w:sz w:val="28"/>
          <w:szCs w:val="28"/>
        </w:rPr>
        <w:t>мися через индивидуальные задания, вып</w:t>
      </w:r>
      <w:r>
        <w:rPr>
          <w:sz w:val="28"/>
          <w:szCs w:val="28"/>
        </w:rPr>
        <w:t>олнение которых основано на исполь</w:t>
      </w:r>
      <w:r w:rsidRPr="00530824">
        <w:rPr>
          <w:sz w:val="28"/>
          <w:szCs w:val="28"/>
        </w:rPr>
        <w:t>зовании современных технологий.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Повышение качества обучения чер</w:t>
      </w:r>
      <w:r>
        <w:rPr>
          <w:sz w:val="28"/>
          <w:szCs w:val="28"/>
        </w:rPr>
        <w:t>ез применение инновационных тех</w:t>
      </w:r>
      <w:r w:rsidRPr="00530824">
        <w:rPr>
          <w:sz w:val="28"/>
          <w:szCs w:val="28"/>
        </w:rPr>
        <w:t>нологий обучения.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Ознакомление педагогов с научно-методической информацией по предметам, усвоение новых стандартов, подхо</w:t>
      </w:r>
      <w:r>
        <w:rPr>
          <w:sz w:val="28"/>
          <w:szCs w:val="28"/>
        </w:rPr>
        <w:t>дов, требований к содержанию об</w:t>
      </w:r>
      <w:r w:rsidRPr="00530824">
        <w:rPr>
          <w:sz w:val="28"/>
          <w:szCs w:val="28"/>
        </w:rPr>
        <w:t>разования.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Совершенствование мониторинга качества знаний через современные подходы к контролю знаний учащихся, диагностику учащихся.</w:t>
      </w:r>
    </w:p>
    <w:p w:rsidR="00530824" w:rsidRPr="00530824" w:rsidRDefault="00530824" w:rsidP="00530824">
      <w:pPr>
        <w:tabs>
          <w:tab w:val="left" w:pos="2205"/>
        </w:tabs>
        <w:ind w:firstLine="720"/>
        <w:rPr>
          <w:sz w:val="28"/>
          <w:szCs w:val="28"/>
        </w:rPr>
      </w:pPr>
    </w:p>
    <w:p w:rsidR="00530824" w:rsidRP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t>Формы методической работы МО: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 xml:space="preserve">заседания методического объединения по вопросам методики обучения и воспитания </w:t>
      </w:r>
      <w:proofErr w:type="gramStart"/>
      <w:r w:rsidRPr="00530824">
        <w:rPr>
          <w:sz w:val="28"/>
          <w:szCs w:val="28"/>
        </w:rPr>
        <w:t>обучающихся</w:t>
      </w:r>
      <w:proofErr w:type="gramEnd"/>
      <w:r w:rsidRPr="00530824">
        <w:rPr>
          <w:sz w:val="28"/>
          <w:szCs w:val="28"/>
        </w:rPr>
        <w:t>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открытые уроки и внеклассные мероприятия по предметам;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изучение и реализация в учебно-</w:t>
      </w:r>
      <w:r>
        <w:rPr>
          <w:sz w:val="28"/>
          <w:szCs w:val="28"/>
        </w:rPr>
        <w:t>воспитательном процессе требова</w:t>
      </w:r>
      <w:r w:rsidRPr="00530824">
        <w:rPr>
          <w:sz w:val="28"/>
          <w:szCs w:val="28"/>
        </w:rPr>
        <w:t>ний нормативных документов, актуального педагогического опыта;</w:t>
      </w:r>
    </w:p>
    <w:p w:rsid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проведение предметной недели;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proofErr w:type="spellStart"/>
      <w:r w:rsidRPr="00530824">
        <w:rPr>
          <w:sz w:val="28"/>
          <w:szCs w:val="28"/>
        </w:rPr>
        <w:t>взаимопосещение</w:t>
      </w:r>
      <w:proofErr w:type="spellEnd"/>
      <w:r w:rsidRPr="00530824">
        <w:rPr>
          <w:sz w:val="28"/>
          <w:szCs w:val="28"/>
        </w:rPr>
        <w:t xml:space="preserve"> уроков педагогами.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</w:p>
    <w:p w:rsidR="00530824" w:rsidRP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t>Ожидаемые результаты работы: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рост качества знаний обучающихся;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 xml:space="preserve">повышение познавательного интереса </w:t>
      </w:r>
      <w:proofErr w:type="gramStart"/>
      <w:r w:rsidRPr="00530824">
        <w:rPr>
          <w:sz w:val="28"/>
          <w:szCs w:val="28"/>
        </w:rPr>
        <w:t>обучающихся</w:t>
      </w:r>
      <w:proofErr w:type="gramEnd"/>
      <w:r w:rsidRPr="00530824">
        <w:rPr>
          <w:sz w:val="28"/>
          <w:szCs w:val="28"/>
        </w:rPr>
        <w:t xml:space="preserve"> к предметам;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овладение учителями МО систе</w:t>
      </w:r>
      <w:r>
        <w:rPr>
          <w:sz w:val="28"/>
          <w:szCs w:val="28"/>
        </w:rPr>
        <w:t>мой преподавания предметов в со</w:t>
      </w:r>
      <w:r w:rsidRPr="00530824">
        <w:rPr>
          <w:sz w:val="28"/>
          <w:szCs w:val="28"/>
        </w:rPr>
        <w:t>ответствии с ФГОС;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•</w:t>
      </w:r>
      <w:r w:rsidRPr="00530824">
        <w:rPr>
          <w:sz w:val="28"/>
          <w:szCs w:val="28"/>
        </w:rPr>
        <w:tab/>
        <w:t>создание условий в процессе обу</w:t>
      </w:r>
      <w:r>
        <w:rPr>
          <w:sz w:val="28"/>
          <w:szCs w:val="28"/>
        </w:rPr>
        <w:t>чения для формирования у учащих</w:t>
      </w:r>
      <w:r w:rsidRPr="00530824">
        <w:rPr>
          <w:sz w:val="28"/>
          <w:szCs w:val="28"/>
        </w:rPr>
        <w:t>ся ключевых компетентностей, УУД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 xml:space="preserve"> </w:t>
      </w:r>
    </w:p>
    <w:p w:rsidR="00530824" w:rsidRP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t>Направления работы</w:t>
      </w:r>
      <w:proofErr w:type="gramStart"/>
      <w:r w:rsidRPr="00530824">
        <w:rPr>
          <w:b/>
          <w:sz w:val="28"/>
          <w:szCs w:val="28"/>
        </w:rPr>
        <w:t xml:space="preserve"> :</w:t>
      </w:r>
      <w:proofErr w:type="gramEnd"/>
    </w:p>
    <w:p w:rsidR="00530824" w:rsidRP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</w:p>
    <w:p w:rsidR="00530824" w:rsidRPr="00530824" w:rsidRDefault="00530824" w:rsidP="00530824">
      <w:pPr>
        <w:pStyle w:val="a3"/>
        <w:tabs>
          <w:tab w:val="left" w:pos="2205"/>
        </w:tabs>
        <w:ind w:left="2208"/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lastRenderedPageBreak/>
        <w:t>Аналитическая деятельность:</w:t>
      </w:r>
    </w:p>
    <w:p w:rsidR="00530824" w:rsidRPr="00530824" w:rsidRDefault="00530824" w:rsidP="00530824">
      <w:pPr>
        <w:pStyle w:val="a3"/>
        <w:numPr>
          <w:ilvl w:val="0"/>
          <w:numId w:val="6"/>
        </w:numPr>
        <w:tabs>
          <w:tab w:val="left" w:pos="2205"/>
        </w:tabs>
        <w:rPr>
          <w:b/>
          <w:sz w:val="28"/>
          <w:szCs w:val="28"/>
        </w:rPr>
      </w:pPr>
      <w:r w:rsidRPr="00530824">
        <w:rPr>
          <w:b/>
          <w:sz w:val="28"/>
          <w:szCs w:val="28"/>
        </w:rPr>
        <w:tab/>
      </w:r>
      <w:r w:rsidRPr="00530824">
        <w:rPr>
          <w:sz w:val="28"/>
          <w:szCs w:val="28"/>
        </w:rPr>
        <w:t>Анализ</w:t>
      </w:r>
      <w:r w:rsidRPr="00530824">
        <w:rPr>
          <w:sz w:val="28"/>
          <w:szCs w:val="28"/>
        </w:rPr>
        <w:tab/>
        <w:t>методической</w:t>
      </w:r>
      <w:r w:rsidRPr="00530824">
        <w:rPr>
          <w:sz w:val="28"/>
          <w:szCs w:val="28"/>
        </w:rPr>
        <w:tab/>
        <w:t>деятельности</w:t>
      </w:r>
      <w:r w:rsidRPr="00530824">
        <w:rPr>
          <w:sz w:val="28"/>
          <w:szCs w:val="28"/>
        </w:rPr>
        <w:tab/>
        <w:t>за</w:t>
      </w:r>
      <w:r w:rsidRPr="00530824">
        <w:rPr>
          <w:sz w:val="28"/>
          <w:szCs w:val="28"/>
        </w:rPr>
        <w:tab/>
        <w:t>2024-2025</w:t>
      </w:r>
      <w:r w:rsidRPr="00530824">
        <w:rPr>
          <w:sz w:val="28"/>
          <w:szCs w:val="28"/>
        </w:rPr>
        <w:tab/>
        <w:t>учебный</w:t>
      </w:r>
      <w:r w:rsidRPr="00530824">
        <w:rPr>
          <w:sz w:val="28"/>
          <w:szCs w:val="28"/>
        </w:rPr>
        <w:tab/>
        <w:t>год</w:t>
      </w:r>
      <w:r w:rsidRPr="00530824">
        <w:rPr>
          <w:sz w:val="28"/>
          <w:szCs w:val="28"/>
        </w:rPr>
        <w:tab/>
        <w:t>и</w:t>
      </w:r>
      <w:r w:rsidRPr="00530824">
        <w:rPr>
          <w:sz w:val="28"/>
          <w:szCs w:val="28"/>
        </w:rPr>
        <w:tab/>
        <w:t>планирование</w:t>
      </w:r>
      <w:r w:rsidRPr="00530824">
        <w:rPr>
          <w:sz w:val="28"/>
          <w:szCs w:val="28"/>
        </w:rPr>
        <w:tab/>
        <w:t>на 2025\2026 учебный год.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Изучение направлений деятельности учителей. Анализ работы педагогов с целью оказания помощи.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2.</w:t>
      </w:r>
      <w:r w:rsidRPr="00530824">
        <w:rPr>
          <w:sz w:val="28"/>
          <w:szCs w:val="28"/>
        </w:rPr>
        <w:tab/>
        <w:t>Информационная деятельность: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 xml:space="preserve">Изучение новинок в методической </w:t>
      </w:r>
      <w:r>
        <w:rPr>
          <w:sz w:val="28"/>
          <w:szCs w:val="28"/>
        </w:rPr>
        <w:t>литературе в целях совершенство</w:t>
      </w:r>
      <w:r w:rsidRPr="00530824">
        <w:rPr>
          <w:sz w:val="28"/>
          <w:szCs w:val="28"/>
        </w:rPr>
        <w:t>вания педагогической деятельности.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3.</w:t>
      </w:r>
      <w:r w:rsidRPr="00530824">
        <w:rPr>
          <w:sz w:val="28"/>
          <w:szCs w:val="28"/>
        </w:rPr>
        <w:tab/>
        <w:t>Консультативная деятельность: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Консультирование педагогов по вопросам тематического планирования.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-</w:t>
      </w:r>
      <w:r w:rsidRPr="00530824">
        <w:rPr>
          <w:sz w:val="28"/>
          <w:szCs w:val="28"/>
        </w:rPr>
        <w:tab/>
        <w:t>Консультирование учителей с цель</w:t>
      </w:r>
      <w:r>
        <w:rPr>
          <w:sz w:val="28"/>
          <w:szCs w:val="28"/>
        </w:rPr>
        <w:t>ю ликвидации затруднений в педа</w:t>
      </w:r>
      <w:r w:rsidRPr="00530824">
        <w:rPr>
          <w:sz w:val="28"/>
          <w:szCs w:val="28"/>
        </w:rPr>
        <w:t>гогической деятельности.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  <w:r w:rsidRPr="00530824">
        <w:rPr>
          <w:sz w:val="28"/>
          <w:szCs w:val="28"/>
        </w:rPr>
        <w:t>-</w:t>
      </w:r>
      <w:r w:rsidRPr="00530824">
        <w:rPr>
          <w:sz w:val="28"/>
          <w:szCs w:val="28"/>
        </w:rPr>
        <w:tab/>
        <w:t>Консультирование педагогов по вопросам в сфере формирования универсальных учебных действий в рамках ФГОС третьего поколения.</w:t>
      </w:r>
    </w:p>
    <w:p w:rsidR="00530824" w:rsidRPr="00530824" w:rsidRDefault="00530824" w:rsidP="00530824">
      <w:pPr>
        <w:tabs>
          <w:tab w:val="left" w:pos="2205"/>
        </w:tabs>
        <w:ind w:firstLine="720"/>
        <w:jc w:val="both"/>
        <w:rPr>
          <w:sz w:val="28"/>
          <w:szCs w:val="28"/>
        </w:rPr>
      </w:pPr>
    </w:p>
    <w:p w:rsidR="00530824" w:rsidRDefault="00530824" w:rsidP="00530824">
      <w:pPr>
        <w:tabs>
          <w:tab w:val="left" w:pos="2205"/>
        </w:tabs>
        <w:ind w:firstLine="720"/>
        <w:rPr>
          <w:b/>
          <w:sz w:val="28"/>
          <w:szCs w:val="28"/>
        </w:rPr>
      </w:pPr>
    </w:p>
    <w:p w:rsidR="00530824" w:rsidRDefault="00530824" w:rsidP="00530824">
      <w:pPr>
        <w:rPr>
          <w:b/>
          <w:sz w:val="24"/>
          <w:szCs w:val="24"/>
        </w:rPr>
      </w:pPr>
    </w:p>
    <w:p w:rsidR="00530824" w:rsidRPr="00CC4F8F" w:rsidRDefault="00530824" w:rsidP="00530824">
      <w:pPr>
        <w:jc w:val="center"/>
        <w:rPr>
          <w:b/>
          <w:sz w:val="36"/>
          <w:szCs w:val="36"/>
        </w:rPr>
      </w:pPr>
      <w:r w:rsidRPr="00AB2B4C">
        <w:rPr>
          <w:b/>
          <w:sz w:val="36"/>
          <w:szCs w:val="36"/>
        </w:rPr>
        <w:t>План</w:t>
      </w:r>
      <w:r w:rsidRPr="00AB2B4C">
        <w:rPr>
          <w:b/>
          <w:spacing w:val="-17"/>
          <w:sz w:val="36"/>
          <w:szCs w:val="36"/>
        </w:rPr>
        <w:t xml:space="preserve"> </w:t>
      </w:r>
      <w:r w:rsidRPr="00AB2B4C">
        <w:rPr>
          <w:b/>
          <w:sz w:val="36"/>
          <w:szCs w:val="36"/>
        </w:rPr>
        <w:t>заседаний</w:t>
      </w:r>
      <w:r w:rsidRPr="00AB2B4C">
        <w:rPr>
          <w:b/>
          <w:spacing w:val="-17"/>
          <w:sz w:val="36"/>
          <w:szCs w:val="36"/>
        </w:rPr>
        <w:t xml:space="preserve"> </w:t>
      </w:r>
      <w:r w:rsidRPr="00AB2B4C">
        <w:rPr>
          <w:b/>
          <w:sz w:val="36"/>
          <w:szCs w:val="36"/>
        </w:rPr>
        <w:t>МО начальных классов</w:t>
      </w: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Pr="005A77C8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Заседание 1</w:t>
      </w:r>
      <w:r w:rsidRPr="005A77C8">
        <w:rPr>
          <w:rFonts w:eastAsia="Calibri"/>
          <w:b/>
          <w:bCs/>
          <w:color w:val="000000"/>
          <w:sz w:val="28"/>
          <w:szCs w:val="28"/>
        </w:rPr>
        <w:t xml:space="preserve">   </w:t>
      </w:r>
    </w:p>
    <w:p w:rsidR="00530824" w:rsidRPr="00A342E6" w:rsidRDefault="00530824" w:rsidP="00530824">
      <w:pPr>
        <w:rPr>
          <w:b/>
          <w:sz w:val="24"/>
          <w:szCs w:val="24"/>
        </w:rPr>
      </w:pPr>
      <w:r w:rsidRPr="00CC4F8F">
        <w:rPr>
          <w:b/>
          <w:sz w:val="24"/>
          <w:szCs w:val="24"/>
        </w:rPr>
        <w:t>(август)</w:t>
      </w:r>
    </w:p>
    <w:p w:rsidR="00530824" w:rsidRPr="00A342E6" w:rsidRDefault="00530824" w:rsidP="00530824">
      <w:pPr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678"/>
        <w:gridCol w:w="6"/>
        <w:gridCol w:w="1978"/>
      </w:tblGrid>
      <w:tr w:rsidR="00530824" w:rsidRPr="00A342E6" w:rsidTr="00FC649F">
        <w:trPr>
          <w:trHeight w:val="876"/>
        </w:trPr>
        <w:tc>
          <w:tcPr>
            <w:tcW w:w="3544" w:type="dxa"/>
          </w:tcPr>
          <w:p w:rsidR="00530824" w:rsidRPr="00C66DA3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6"/>
              </w:rPr>
              <w:t>Тема</w:t>
            </w:r>
            <w:proofErr w:type="spellEnd"/>
          </w:p>
        </w:tc>
        <w:tc>
          <w:tcPr>
            <w:tcW w:w="4678" w:type="dxa"/>
          </w:tcPr>
          <w:p w:rsidR="00530824" w:rsidRPr="00C66DA3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DA3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66DA3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6DA3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  <w:gridSpan w:val="2"/>
          </w:tcPr>
          <w:p w:rsidR="00530824" w:rsidRPr="00C66DA3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DA3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30824" w:rsidRPr="00A342E6" w:rsidTr="00FC649F">
        <w:trPr>
          <w:trHeight w:val="812"/>
        </w:trPr>
        <w:tc>
          <w:tcPr>
            <w:tcW w:w="3544" w:type="dxa"/>
          </w:tcPr>
          <w:p w:rsidR="00530824" w:rsidRPr="00530824" w:rsidRDefault="00530824" w:rsidP="00FC649F">
            <w:pPr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z w:val="24"/>
                <w:szCs w:val="24"/>
                <w:lang w:val="ru-RU"/>
              </w:rPr>
              <w:t xml:space="preserve">Тема заседания:  </w:t>
            </w:r>
          </w:p>
          <w:p w:rsidR="00530824" w:rsidRPr="008E03FE" w:rsidRDefault="00530824" w:rsidP="00FC649F">
            <w:pPr>
              <w:rPr>
                <w:sz w:val="24"/>
                <w:szCs w:val="24"/>
                <w:lang w:val="ru-RU"/>
              </w:rPr>
            </w:pPr>
            <w:r w:rsidRPr="00530824">
              <w:rPr>
                <w:b/>
                <w:sz w:val="24"/>
                <w:szCs w:val="24"/>
                <w:lang w:val="ru-RU"/>
              </w:rPr>
              <w:t>«</w:t>
            </w:r>
            <w:r w:rsidR="008E03FE" w:rsidRPr="008E03FE">
              <w:rPr>
                <w:b/>
                <w:sz w:val="24"/>
                <w:szCs w:val="24"/>
                <w:lang w:val="ru-RU"/>
              </w:rPr>
              <w:t>ФОП в начальной школе. Суть, задачи, составляющие»</w:t>
            </w:r>
          </w:p>
          <w:p w:rsidR="00530824" w:rsidRPr="008E03FE" w:rsidRDefault="00530824" w:rsidP="00FC649F">
            <w:pPr>
              <w:rPr>
                <w:sz w:val="24"/>
                <w:szCs w:val="24"/>
                <w:lang w:val="ru-RU"/>
              </w:rPr>
            </w:pPr>
            <w:r w:rsidRPr="008E03FE">
              <w:rPr>
                <w:sz w:val="24"/>
                <w:szCs w:val="24"/>
                <w:lang w:val="ru-RU"/>
              </w:rPr>
              <w:t xml:space="preserve"> </w:t>
            </w:r>
          </w:p>
          <w:p w:rsidR="00530824" w:rsidRPr="008E03FE" w:rsidRDefault="00530824" w:rsidP="00FC649F">
            <w:pPr>
              <w:rPr>
                <w:b/>
                <w:spacing w:val="-4"/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38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38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38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38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38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FC649F">
            <w:pPr>
              <w:pStyle w:val="TableParagraph"/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684" w:type="dxa"/>
            <w:gridSpan w:val="2"/>
            <w:shd w:val="clear" w:color="auto" w:fill="FFFFFF" w:themeFill="background1"/>
          </w:tcPr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  <w:r w:rsidRPr="00530824">
              <w:rPr>
                <w:lang w:val="ru-RU"/>
              </w:rPr>
              <w:t>1.Анализ работы ММО за 2024-2025 учебный год. Планирование и организация методической работы учителей начальных классов на 2025– 2026 учебный год.</w:t>
            </w: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  <w:r w:rsidRPr="00530824">
              <w:rPr>
                <w:lang w:val="ru-RU"/>
              </w:rPr>
              <w:t xml:space="preserve">  2. Изменения в федеральных программах НОО с 1 сентября 2025 года.</w:t>
            </w: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  <w:r w:rsidRPr="00530824">
              <w:rPr>
                <w:lang w:val="ru-RU"/>
              </w:rPr>
              <w:t>(</w:t>
            </w:r>
            <w:proofErr w:type="gramStart"/>
            <w:r w:rsidRPr="00530824">
              <w:rPr>
                <w:lang w:val="ru-RU"/>
              </w:rPr>
              <w:t>к</w:t>
            </w:r>
            <w:proofErr w:type="gramEnd"/>
            <w:r w:rsidRPr="00530824">
              <w:rPr>
                <w:lang w:val="ru-RU"/>
              </w:rPr>
              <w:t>одификаторы требований к результатам освоения ООП)</w:t>
            </w: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  <w:r w:rsidRPr="00530824">
              <w:rPr>
                <w:lang w:val="ru-RU"/>
              </w:rPr>
              <w:t>3. Организационные моменты учебного процесса в 2025-2026 учебном году</w:t>
            </w: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rPr>
                <w:lang w:val="ru-RU"/>
              </w:rPr>
            </w:pPr>
            <w:r w:rsidRPr="00530824">
              <w:rPr>
                <w:lang w:val="ru-RU"/>
              </w:rPr>
              <w:t>4. Перевыборы руководителя РМО</w:t>
            </w:r>
          </w:p>
          <w:p w:rsidR="00530824" w:rsidRPr="00530824" w:rsidRDefault="00530824" w:rsidP="00530824">
            <w:pPr>
              <w:pStyle w:val="Default"/>
              <w:numPr>
                <w:ilvl w:val="0"/>
                <w:numId w:val="1"/>
              </w:numPr>
              <w:ind w:left="0" w:firstLine="0"/>
              <w:rPr>
                <w:lang w:val="ru-RU"/>
              </w:rPr>
            </w:pPr>
          </w:p>
        </w:tc>
        <w:tc>
          <w:tcPr>
            <w:tcW w:w="1978" w:type="dxa"/>
          </w:tcPr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Руководитель</w:t>
            </w:r>
            <w:r w:rsidRPr="0053082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 xml:space="preserve">МО </w:t>
            </w: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Бочкарева</w:t>
            </w: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274899" w:rsidRDefault="00530824" w:rsidP="00FC649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4899">
              <w:rPr>
                <w:sz w:val="24"/>
                <w:szCs w:val="24"/>
              </w:rPr>
              <w:t>Учителя</w:t>
            </w:r>
            <w:proofErr w:type="spellEnd"/>
            <w:r w:rsidRPr="00274899">
              <w:rPr>
                <w:sz w:val="24"/>
                <w:szCs w:val="24"/>
              </w:rPr>
              <w:t xml:space="preserve"> МО</w:t>
            </w:r>
          </w:p>
        </w:tc>
      </w:tr>
    </w:tbl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</w:p>
    <w:p w:rsidR="00530824" w:rsidRPr="005A77C8" w:rsidRDefault="00530824" w:rsidP="00530824">
      <w:pPr>
        <w:rPr>
          <w:rFonts w:eastAsia="Calibri"/>
          <w:b/>
          <w:bCs/>
          <w:color w:val="000000"/>
          <w:sz w:val="28"/>
          <w:szCs w:val="28"/>
        </w:rPr>
      </w:pPr>
      <w:r w:rsidRPr="005A77C8">
        <w:rPr>
          <w:rFonts w:eastAsia="Calibri"/>
          <w:b/>
          <w:bCs/>
          <w:color w:val="000000"/>
          <w:sz w:val="28"/>
          <w:szCs w:val="28"/>
        </w:rPr>
        <w:t>Заседание 2.</w:t>
      </w:r>
    </w:p>
    <w:p w:rsidR="00530824" w:rsidRPr="005A77C8" w:rsidRDefault="00530824" w:rsidP="00530824">
      <w:pPr>
        <w:rPr>
          <w:b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(</w:t>
      </w:r>
      <w:r w:rsidRPr="005A77C8">
        <w:rPr>
          <w:rFonts w:eastAsia="Calibri"/>
          <w:b/>
          <w:bCs/>
          <w:color w:val="000000"/>
          <w:sz w:val="24"/>
          <w:szCs w:val="24"/>
        </w:rPr>
        <w:t>октябрь)</w:t>
      </w:r>
    </w:p>
    <w:p w:rsidR="00530824" w:rsidRPr="00A342E6" w:rsidRDefault="00530824" w:rsidP="00530824">
      <w:pPr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678"/>
        <w:gridCol w:w="1984"/>
      </w:tblGrid>
      <w:tr w:rsidR="00530824" w:rsidRPr="00A342E6" w:rsidTr="00FC649F">
        <w:trPr>
          <w:trHeight w:val="876"/>
        </w:trPr>
        <w:tc>
          <w:tcPr>
            <w:tcW w:w="3544" w:type="dxa"/>
          </w:tcPr>
          <w:p w:rsidR="00530824" w:rsidRPr="00A342E6" w:rsidRDefault="00530824" w:rsidP="00FC649F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530824" w:rsidRPr="00A342E6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342E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342E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530824" w:rsidRPr="00A342E6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30824" w:rsidRPr="00A342E6" w:rsidTr="00FC649F">
        <w:trPr>
          <w:trHeight w:val="876"/>
        </w:trPr>
        <w:tc>
          <w:tcPr>
            <w:tcW w:w="3544" w:type="dxa"/>
          </w:tcPr>
          <w:p w:rsidR="00530824" w:rsidRPr="00530824" w:rsidRDefault="00530824" w:rsidP="00FC649F">
            <w:pPr>
              <w:rPr>
                <w:b/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left="32" w:right="166"/>
              <w:rPr>
                <w:i/>
                <w:color w:val="244061"/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«Система</w:t>
            </w:r>
            <w:r w:rsidRPr="005308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работы</w:t>
            </w:r>
            <w:r w:rsidRPr="005308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учителя</w:t>
            </w:r>
            <w:r w:rsidRPr="005308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начальных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классов</w:t>
            </w:r>
            <w:r w:rsidRPr="005308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 xml:space="preserve"> с </w:t>
            </w:r>
            <w:r w:rsidRPr="00530824">
              <w:rPr>
                <w:color w:val="333333"/>
                <w:sz w:val="24"/>
                <w:szCs w:val="24"/>
                <w:lang w:val="ru-RU"/>
              </w:rPr>
              <w:t>использ</w:t>
            </w:r>
            <w:r w:rsidRPr="00530824">
              <w:rPr>
                <w:color w:val="333333"/>
                <w:sz w:val="24"/>
                <w:szCs w:val="24"/>
                <w:lang w:val="ru-RU"/>
              </w:rPr>
              <w:t>о</w:t>
            </w:r>
            <w:r w:rsidRPr="00530824">
              <w:rPr>
                <w:color w:val="333333"/>
                <w:sz w:val="24"/>
                <w:szCs w:val="24"/>
                <w:lang w:val="ru-RU"/>
              </w:rPr>
              <w:t>ванием современных цифровых инструментов и платформ</w:t>
            </w:r>
            <w:r w:rsidRPr="0053082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678" w:type="dxa"/>
          </w:tcPr>
          <w:p w:rsidR="00530824" w:rsidRPr="00530824" w:rsidRDefault="00530824" w:rsidP="00530824">
            <w:pPr>
              <w:pStyle w:val="a3"/>
              <w:numPr>
                <w:ilvl w:val="0"/>
                <w:numId w:val="2"/>
              </w:numPr>
              <w:ind w:right="282"/>
              <w:rPr>
                <w:rFonts w:eastAsia="MS UI Gothic"/>
                <w:b/>
                <w:sz w:val="24"/>
                <w:szCs w:val="24"/>
                <w:lang w:val="ru-RU"/>
              </w:rPr>
            </w:pPr>
            <w:r w:rsidRPr="00530824">
              <w:rPr>
                <w:color w:val="333333"/>
                <w:sz w:val="24"/>
                <w:szCs w:val="24"/>
                <w:lang w:val="ru-RU"/>
              </w:rPr>
              <w:t>Использование современных ци</w:t>
            </w:r>
            <w:r w:rsidRPr="00530824">
              <w:rPr>
                <w:color w:val="333333"/>
                <w:sz w:val="24"/>
                <w:szCs w:val="24"/>
                <w:lang w:val="ru-RU"/>
              </w:rPr>
              <w:t>ф</w:t>
            </w:r>
            <w:r w:rsidRPr="00530824">
              <w:rPr>
                <w:color w:val="333333"/>
                <w:sz w:val="24"/>
                <w:szCs w:val="24"/>
                <w:lang w:val="ru-RU"/>
              </w:rPr>
              <w:t>ровых инструментов и платформ в учебном процессе</w:t>
            </w:r>
            <w:r w:rsidRPr="0053082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как фактор д</w:t>
            </w:r>
            <w:r w:rsidRPr="00530824">
              <w:rPr>
                <w:sz w:val="24"/>
                <w:szCs w:val="24"/>
                <w:lang w:val="ru-RU"/>
              </w:rPr>
              <w:t>о</w:t>
            </w:r>
            <w:r w:rsidRPr="00530824">
              <w:rPr>
                <w:sz w:val="24"/>
                <w:szCs w:val="24"/>
                <w:lang w:val="ru-RU"/>
              </w:rPr>
              <w:t>стижения современного качества образования и воспитания обуч</w:t>
            </w:r>
            <w:r w:rsidRPr="00530824">
              <w:rPr>
                <w:sz w:val="24"/>
                <w:szCs w:val="24"/>
                <w:lang w:val="ru-RU"/>
              </w:rPr>
              <w:t>а</w:t>
            </w:r>
            <w:r w:rsidRPr="00530824">
              <w:rPr>
                <w:sz w:val="24"/>
                <w:szCs w:val="24"/>
                <w:lang w:val="ru-RU"/>
              </w:rPr>
              <w:t>ющихся.</w:t>
            </w:r>
          </w:p>
          <w:p w:rsidR="00530824" w:rsidRPr="00530824" w:rsidRDefault="00530824" w:rsidP="0053082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30824">
              <w:rPr>
                <w:lang w:val="ru-RU"/>
              </w:rPr>
              <w:t>Формирование внутренней мотив</w:t>
            </w:r>
            <w:r w:rsidRPr="00530824">
              <w:rPr>
                <w:lang w:val="ru-RU"/>
              </w:rPr>
              <w:t>а</w:t>
            </w:r>
            <w:r w:rsidRPr="00530824">
              <w:rPr>
                <w:lang w:val="ru-RU"/>
              </w:rPr>
              <w:t>ции к учению через организацию с</w:t>
            </w:r>
            <w:r w:rsidRPr="00530824">
              <w:rPr>
                <w:lang w:val="ru-RU"/>
              </w:rPr>
              <w:t>а</w:t>
            </w:r>
            <w:r w:rsidRPr="00530824">
              <w:rPr>
                <w:lang w:val="ru-RU"/>
              </w:rPr>
              <w:t>мостоятельной познавательной де</w:t>
            </w:r>
            <w:r w:rsidRPr="00530824">
              <w:rPr>
                <w:lang w:val="ru-RU"/>
              </w:rPr>
              <w:t>я</w:t>
            </w:r>
            <w:r w:rsidRPr="00530824">
              <w:rPr>
                <w:lang w:val="ru-RU"/>
              </w:rPr>
              <w:t>тельности учащихся.</w:t>
            </w:r>
          </w:p>
          <w:p w:rsidR="00530824" w:rsidRPr="00E8732C" w:rsidRDefault="00530824" w:rsidP="0053082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E8732C">
              <w:rPr>
                <w:rFonts w:eastAsia="Calibri"/>
              </w:rPr>
              <w:t>Итоги</w:t>
            </w:r>
            <w:proofErr w:type="spellEnd"/>
            <w:r w:rsidRPr="00E8732C">
              <w:rPr>
                <w:rFonts w:eastAsia="Calibri"/>
              </w:rPr>
              <w:t xml:space="preserve"> </w:t>
            </w:r>
            <w:proofErr w:type="spellStart"/>
            <w:r w:rsidRPr="00E8732C">
              <w:rPr>
                <w:rFonts w:eastAsia="Calibri"/>
              </w:rPr>
              <w:t>адаптационного</w:t>
            </w:r>
            <w:proofErr w:type="spellEnd"/>
            <w:r w:rsidRPr="00E8732C">
              <w:rPr>
                <w:rFonts w:eastAsia="Calibri"/>
              </w:rPr>
              <w:t xml:space="preserve"> </w:t>
            </w:r>
            <w:proofErr w:type="spellStart"/>
            <w:r w:rsidRPr="00E8732C">
              <w:rPr>
                <w:rFonts w:eastAsia="Calibri"/>
              </w:rPr>
              <w:t>периода</w:t>
            </w:r>
            <w:proofErr w:type="spellEnd"/>
            <w:r w:rsidRPr="00E8732C">
              <w:rPr>
                <w:rFonts w:eastAsia="Calibri"/>
              </w:rPr>
              <w:t xml:space="preserve"> </w:t>
            </w:r>
            <w:proofErr w:type="spellStart"/>
            <w:r w:rsidRPr="00E8732C">
              <w:rPr>
                <w:rFonts w:eastAsia="Calibri"/>
              </w:rPr>
              <w:t>пе</w:t>
            </w:r>
            <w:r w:rsidRPr="00E8732C">
              <w:rPr>
                <w:rFonts w:eastAsia="Calibri"/>
              </w:rPr>
              <w:t>р</w:t>
            </w:r>
            <w:r w:rsidRPr="00E8732C">
              <w:rPr>
                <w:rFonts w:eastAsia="Calibri"/>
              </w:rPr>
              <w:t>воклассников</w:t>
            </w:r>
            <w:proofErr w:type="spellEnd"/>
            <w:r w:rsidR="008E03FE">
              <w:rPr>
                <w:rFonts w:eastAsia="Calibri"/>
                <w:lang w:val="ru-RU"/>
              </w:rPr>
              <w:t>.</w:t>
            </w:r>
          </w:p>
          <w:p w:rsidR="00530824" w:rsidRPr="00530824" w:rsidRDefault="00530824" w:rsidP="0053082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Результаты итоговых входных ко</w:t>
            </w:r>
            <w:r w:rsidRPr="00530824">
              <w:rPr>
                <w:sz w:val="24"/>
                <w:szCs w:val="24"/>
                <w:lang w:val="ru-RU"/>
              </w:rPr>
              <w:t>н</w:t>
            </w:r>
            <w:r w:rsidRPr="00530824">
              <w:rPr>
                <w:sz w:val="24"/>
                <w:szCs w:val="24"/>
                <w:lang w:val="ru-RU"/>
              </w:rPr>
              <w:t>трольных работ за 1 четверть.</w:t>
            </w:r>
          </w:p>
          <w:p w:rsidR="00530824" w:rsidRPr="00530824" w:rsidRDefault="00530824" w:rsidP="0053082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30824">
              <w:rPr>
                <w:color w:val="000000"/>
                <w:lang w:val="ru-RU"/>
              </w:rPr>
              <w:t>Проверка тетрадей по русскому языку и математике во 2 – 4 классах с целью выполнения орфографического р</w:t>
            </w:r>
            <w:r w:rsidRPr="00530824">
              <w:rPr>
                <w:color w:val="000000"/>
                <w:lang w:val="ru-RU"/>
              </w:rPr>
              <w:t>е</w:t>
            </w:r>
            <w:r w:rsidRPr="00530824">
              <w:rPr>
                <w:color w:val="000000"/>
                <w:lang w:val="ru-RU"/>
              </w:rPr>
              <w:t>жима, правильности и выставления оценки, объема работы, дозировки классной и домашней работы.</w:t>
            </w:r>
          </w:p>
          <w:p w:rsidR="00530824" w:rsidRPr="00530824" w:rsidRDefault="00530824" w:rsidP="00FC649F">
            <w:pPr>
              <w:pStyle w:val="a6"/>
              <w:shd w:val="clear" w:color="auto" w:fill="FFFFFF"/>
              <w:spacing w:before="0" w:beforeAutospacing="0" w:after="0" w:afterAutospacing="0"/>
              <w:ind w:left="142" w:firstLine="180"/>
              <w:rPr>
                <w:lang w:val="ru-RU"/>
              </w:rPr>
            </w:pPr>
          </w:p>
        </w:tc>
        <w:tc>
          <w:tcPr>
            <w:tcW w:w="1984" w:type="dxa"/>
          </w:tcPr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Руководитель</w:t>
            </w:r>
            <w:r w:rsidRPr="005308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МО</w:t>
            </w: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Васькина Е.А.</w:t>
            </w:r>
          </w:p>
          <w:p w:rsidR="00530824" w:rsidRPr="00530824" w:rsidRDefault="00530824" w:rsidP="00FC649F">
            <w:pPr>
              <w:ind w:right="165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ind w:right="165"/>
              <w:jc w:val="center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Учителя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начал</w:t>
            </w:r>
            <w:r w:rsidRPr="00530824">
              <w:rPr>
                <w:sz w:val="24"/>
                <w:szCs w:val="24"/>
                <w:lang w:val="ru-RU"/>
              </w:rPr>
              <w:t>ь</w:t>
            </w:r>
            <w:r w:rsidRPr="00530824">
              <w:rPr>
                <w:sz w:val="24"/>
                <w:szCs w:val="24"/>
                <w:lang w:val="ru-RU"/>
              </w:rPr>
              <w:t>ных</w:t>
            </w:r>
            <w:r w:rsidRPr="005308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классов</w:t>
            </w:r>
          </w:p>
        </w:tc>
      </w:tr>
    </w:tbl>
    <w:p w:rsidR="00530824" w:rsidRDefault="00530824" w:rsidP="00530824">
      <w:pPr>
        <w:rPr>
          <w:b/>
          <w:sz w:val="28"/>
          <w:szCs w:val="28"/>
        </w:rPr>
      </w:pPr>
    </w:p>
    <w:p w:rsidR="00530824" w:rsidRDefault="00530824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8E03FE" w:rsidRDefault="008E03FE" w:rsidP="00530824">
      <w:pPr>
        <w:rPr>
          <w:b/>
          <w:sz w:val="28"/>
          <w:szCs w:val="28"/>
        </w:rPr>
      </w:pPr>
    </w:p>
    <w:p w:rsidR="00530824" w:rsidRDefault="00530824" w:rsidP="00530824">
      <w:pPr>
        <w:rPr>
          <w:b/>
          <w:spacing w:val="-10"/>
          <w:sz w:val="28"/>
          <w:szCs w:val="28"/>
        </w:rPr>
      </w:pPr>
      <w:r w:rsidRPr="005A77C8">
        <w:rPr>
          <w:b/>
          <w:sz w:val="28"/>
          <w:szCs w:val="28"/>
        </w:rPr>
        <w:lastRenderedPageBreak/>
        <w:t>Заседание</w:t>
      </w:r>
      <w:r w:rsidRPr="005A77C8">
        <w:rPr>
          <w:b/>
          <w:spacing w:val="-3"/>
          <w:sz w:val="28"/>
          <w:szCs w:val="28"/>
        </w:rPr>
        <w:t xml:space="preserve"> </w:t>
      </w:r>
      <w:r w:rsidRPr="005A77C8">
        <w:rPr>
          <w:b/>
          <w:spacing w:val="-4"/>
          <w:sz w:val="28"/>
          <w:szCs w:val="28"/>
        </w:rPr>
        <w:t xml:space="preserve"> </w:t>
      </w:r>
      <w:r w:rsidRPr="005A77C8">
        <w:rPr>
          <w:b/>
          <w:spacing w:val="-10"/>
          <w:sz w:val="28"/>
          <w:szCs w:val="28"/>
        </w:rPr>
        <w:t>3</w:t>
      </w:r>
      <w:r>
        <w:rPr>
          <w:b/>
          <w:spacing w:val="-10"/>
          <w:sz w:val="28"/>
          <w:szCs w:val="28"/>
        </w:rPr>
        <w:t>.</w:t>
      </w:r>
    </w:p>
    <w:p w:rsidR="00530824" w:rsidRPr="005A77C8" w:rsidRDefault="00530824" w:rsidP="00530824">
      <w:pPr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(декабрь) </w:t>
      </w:r>
    </w:p>
    <w:p w:rsidR="00530824" w:rsidRPr="00A342E6" w:rsidRDefault="00530824" w:rsidP="00530824">
      <w:pPr>
        <w:rPr>
          <w:b/>
          <w:sz w:val="24"/>
          <w:szCs w:val="24"/>
        </w:rPr>
      </w:pPr>
    </w:p>
    <w:tbl>
      <w:tblPr>
        <w:tblStyle w:val="TableNormal"/>
        <w:tblW w:w="102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536"/>
        <w:gridCol w:w="2151"/>
      </w:tblGrid>
      <w:tr w:rsidR="00530824" w:rsidRPr="00A342E6" w:rsidTr="00FC649F">
        <w:trPr>
          <w:trHeight w:val="551"/>
        </w:trPr>
        <w:tc>
          <w:tcPr>
            <w:tcW w:w="3544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342E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342E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30824" w:rsidRPr="00A342E6" w:rsidTr="00FC649F">
        <w:trPr>
          <w:trHeight w:val="4742"/>
        </w:trPr>
        <w:tc>
          <w:tcPr>
            <w:tcW w:w="3544" w:type="dxa"/>
            <w:tcBorders>
              <w:bottom w:val="single" w:sz="4" w:space="0" w:color="000000"/>
            </w:tcBorders>
          </w:tcPr>
          <w:p w:rsidR="00530824" w:rsidRPr="00530824" w:rsidRDefault="00530824" w:rsidP="00FC649F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z w:val="24"/>
                <w:szCs w:val="24"/>
                <w:lang w:val="ru-RU"/>
              </w:rPr>
              <w:t xml:space="preserve">Тема: «Эффективность </w:t>
            </w: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  <w:p w:rsidR="00530824" w:rsidRPr="00530824" w:rsidRDefault="00530824" w:rsidP="00FC649F">
            <w:pPr>
              <w:pStyle w:val="TableParagraph"/>
              <w:tabs>
                <w:tab w:val="left" w:pos="1093"/>
              </w:tabs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 xml:space="preserve">Учителей МО </w:t>
            </w:r>
            <w:r w:rsidRPr="00530824">
              <w:rPr>
                <w:b/>
                <w:spacing w:val="-6"/>
                <w:sz w:val="24"/>
                <w:szCs w:val="24"/>
                <w:lang w:val="ru-RU"/>
              </w:rPr>
              <w:t>по</w:t>
            </w:r>
            <w:r w:rsidRPr="0053082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>обеспечению качественного образования»</w:t>
            </w:r>
          </w:p>
        </w:tc>
        <w:tc>
          <w:tcPr>
            <w:tcW w:w="4536" w:type="dxa"/>
          </w:tcPr>
          <w:p w:rsidR="00530824" w:rsidRPr="00530824" w:rsidRDefault="00530824" w:rsidP="00530824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Инновационные</w:t>
            </w:r>
            <w:r w:rsidRPr="005308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технологии</w:t>
            </w:r>
            <w:r w:rsidRPr="005308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и</w:t>
            </w:r>
            <w:r w:rsidRPr="005308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мет</w:t>
            </w:r>
            <w:r w:rsidRPr="00530824">
              <w:rPr>
                <w:sz w:val="24"/>
                <w:szCs w:val="24"/>
                <w:lang w:val="ru-RU"/>
              </w:rPr>
              <w:t>о</w:t>
            </w:r>
            <w:r w:rsidRPr="00530824">
              <w:rPr>
                <w:sz w:val="24"/>
                <w:szCs w:val="24"/>
                <w:lang w:val="ru-RU"/>
              </w:rPr>
              <w:t>дики, способствующие повышению кач</w:t>
            </w:r>
            <w:r w:rsidRPr="00530824">
              <w:rPr>
                <w:sz w:val="24"/>
                <w:szCs w:val="24"/>
                <w:lang w:val="ru-RU"/>
              </w:rPr>
              <w:t>е</w:t>
            </w:r>
            <w:r w:rsidRPr="00530824">
              <w:rPr>
                <w:sz w:val="24"/>
                <w:szCs w:val="24"/>
                <w:lang w:val="ru-RU"/>
              </w:rPr>
              <w:t xml:space="preserve">ства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530824" w:rsidRPr="00530824" w:rsidRDefault="00530824" w:rsidP="00530824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530824">
              <w:rPr>
                <w:sz w:val="24"/>
                <w:szCs w:val="24"/>
                <w:lang w:val="ru-RU"/>
              </w:rPr>
              <w:t>«Развитие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функциональной грамо</w:t>
            </w:r>
            <w:r w:rsidRPr="00530824">
              <w:rPr>
                <w:sz w:val="24"/>
                <w:szCs w:val="24"/>
                <w:lang w:val="ru-RU"/>
              </w:rPr>
              <w:t>т</w:t>
            </w:r>
            <w:r w:rsidRPr="00530824">
              <w:rPr>
                <w:sz w:val="24"/>
                <w:szCs w:val="24"/>
                <w:lang w:val="ru-RU"/>
              </w:rPr>
              <w:t xml:space="preserve">ности </w:t>
            </w:r>
            <w:r w:rsidRPr="00530824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530824">
              <w:rPr>
                <w:sz w:val="24"/>
                <w:szCs w:val="24"/>
                <w:lang w:val="ru-RU"/>
              </w:rPr>
              <w:t>как фактор достижения современн</w:t>
            </w:r>
            <w:r w:rsidRPr="00530824">
              <w:rPr>
                <w:sz w:val="24"/>
                <w:szCs w:val="24"/>
                <w:lang w:val="ru-RU"/>
              </w:rPr>
              <w:t>о</w:t>
            </w:r>
            <w:r w:rsidRPr="00530824">
              <w:rPr>
                <w:sz w:val="24"/>
                <w:szCs w:val="24"/>
                <w:lang w:val="ru-RU"/>
              </w:rPr>
              <w:t>го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качества образования и воспитания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об</w:t>
            </w:r>
            <w:r w:rsidRPr="00530824">
              <w:rPr>
                <w:sz w:val="24"/>
                <w:szCs w:val="24"/>
                <w:lang w:val="ru-RU"/>
              </w:rPr>
              <w:t>у</w:t>
            </w:r>
            <w:r w:rsidRPr="00530824">
              <w:rPr>
                <w:sz w:val="24"/>
                <w:szCs w:val="24"/>
                <w:lang w:val="ru-RU"/>
              </w:rPr>
              <w:t>чающихся в условиях реализации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ФГОС».</w:t>
            </w:r>
            <w:proofErr w:type="gramEnd"/>
          </w:p>
          <w:p w:rsidR="00530824" w:rsidRPr="00AB2B4C" w:rsidRDefault="00530824" w:rsidP="00530824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AB2B4C">
              <w:rPr>
                <w:sz w:val="24"/>
                <w:szCs w:val="24"/>
              </w:rPr>
              <w:t>Развитие</w:t>
            </w:r>
            <w:proofErr w:type="spellEnd"/>
            <w:r w:rsidRPr="00AB2B4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z w:val="24"/>
                <w:szCs w:val="24"/>
              </w:rPr>
              <w:t>креативного</w:t>
            </w:r>
            <w:proofErr w:type="spellEnd"/>
            <w:r w:rsidRPr="00AB2B4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z w:val="24"/>
                <w:szCs w:val="24"/>
              </w:rPr>
              <w:t>мышления</w:t>
            </w:r>
            <w:proofErr w:type="spellEnd"/>
            <w:r w:rsidRPr="00AB2B4C">
              <w:rPr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pacing w:val="-2"/>
                <w:sz w:val="24"/>
                <w:szCs w:val="24"/>
              </w:rPr>
              <w:t>учащихся</w:t>
            </w:r>
            <w:proofErr w:type="spellEnd"/>
            <w:r w:rsidRPr="00AB2B4C">
              <w:rPr>
                <w:spacing w:val="-2"/>
                <w:sz w:val="24"/>
                <w:szCs w:val="24"/>
              </w:rPr>
              <w:t>.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Подведение</w:t>
            </w:r>
            <w:r w:rsidRPr="005308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итогов</w:t>
            </w:r>
            <w:r w:rsidRPr="005308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успеваемости</w:t>
            </w:r>
            <w:r w:rsidRPr="005308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за</w:t>
            </w:r>
            <w:r w:rsidRPr="005308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B2B4C">
              <w:rPr>
                <w:sz w:val="24"/>
                <w:szCs w:val="24"/>
              </w:rPr>
              <w:t>II</w:t>
            </w:r>
            <w:r w:rsidRPr="00530824">
              <w:rPr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четверть</w:t>
            </w:r>
          </w:p>
          <w:p w:rsidR="00530824" w:rsidRPr="00AB2B4C" w:rsidRDefault="00530824" w:rsidP="00530824">
            <w:pPr>
              <w:pStyle w:val="TableParagraph"/>
              <w:numPr>
                <w:ilvl w:val="0"/>
                <w:numId w:val="3"/>
              </w:numPr>
              <w:tabs>
                <w:tab w:val="left" w:pos="724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AB2B4C">
              <w:rPr>
                <w:sz w:val="24"/>
                <w:szCs w:val="24"/>
              </w:rPr>
              <w:t>Подготовка</w:t>
            </w:r>
            <w:proofErr w:type="spellEnd"/>
            <w:r w:rsidRPr="00AB2B4C">
              <w:rPr>
                <w:spacing w:val="-2"/>
                <w:sz w:val="24"/>
                <w:szCs w:val="24"/>
              </w:rPr>
              <w:t xml:space="preserve"> </w:t>
            </w:r>
            <w:r w:rsidRPr="00AB2B4C">
              <w:rPr>
                <w:sz w:val="24"/>
                <w:szCs w:val="24"/>
              </w:rPr>
              <w:t>к</w:t>
            </w:r>
            <w:r w:rsidRPr="00AB2B4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z w:val="24"/>
                <w:szCs w:val="24"/>
              </w:rPr>
              <w:t>проведению</w:t>
            </w:r>
            <w:proofErr w:type="spellEnd"/>
            <w:r w:rsidRPr="00AB2B4C">
              <w:rPr>
                <w:spacing w:val="-1"/>
                <w:sz w:val="24"/>
                <w:szCs w:val="24"/>
              </w:rPr>
              <w:t xml:space="preserve"> </w:t>
            </w:r>
            <w:r w:rsidRPr="00AB2B4C">
              <w:rPr>
                <w:spacing w:val="-4"/>
                <w:sz w:val="24"/>
                <w:szCs w:val="24"/>
              </w:rPr>
              <w:t>ВПР.</w:t>
            </w:r>
          </w:p>
        </w:tc>
        <w:tc>
          <w:tcPr>
            <w:tcW w:w="2151" w:type="dxa"/>
          </w:tcPr>
          <w:p w:rsidR="00530824" w:rsidRPr="00AB2B4C" w:rsidRDefault="00530824" w:rsidP="00FC649F">
            <w:pPr>
              <w:pStyle w:val="TableParagraph"/>
              <w:tabs>
                <w:tab w:val="left" w:pos="1803"/>
              </w:tabs>
              <w:rPr>
                <w:sz w:val="24"/>
                <w:szCs w:val="24"/>
              </w:rPr>
            </w:pPr>
            <w:r w:rsidRPr="00AB2B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z w:val="24"/>
                <w:szCs w:val="24"/>
              </w:rPr>
              <w:t>Руководитель</w:t>
            </w:r>
            <w:proofErr w:type="spellEnd"/>
            <w:r w:rsidRPr="00AB2B4C">
              <w:rPr>
                <w:spacing w:val="-3"/>
                <w:sz w:val="24"/>
                <w:szCs w:val="24"/>
              </w:rPr>
              <w:t xml:space="preserve"> </w:t>
            </w:r>
            <w:r w:rsidRPr="00AB2B4C">
              <w:rPr>
                <w:sz w:val="24"/>
                <w:szCs w:val="24"/>
              </w:rPr>
              <w:t>МО</w:t>
            </w:r>
          </w:p>
          <w:p w:rsidR="00530824" w:rsidRPr="00AB2B4C" w:rsidRDefault="00530824" w:rsidP="00FC649F">
            <w:pPr>
              <w:rPr>
                <w:sz w:val="24"/>
                <w:szCs w:val="24"/>
              </w:rPr>
            </w:pPr>
          </w:p>
          <w:p w:rsidR="00530824" w:rsidRPr="00AB2B4C" w:rsidRDefault="00530824" w:rsidP="00FC649F">
            <w:pPr>
              <w:rPr>
                <w:sz w:val="24"/>
                <w:szCs w:val="24"/>
              </w:rPr>
            </w:pPr>
          </w:p>
          <w:p w:rsidR="00530824" w:rsidRPr="00AB2B4C" w:rsidRDefault="00530824" w:rsidP="00FC649F">
            <w:pPr>
              <w:rPr>
                <w:sz w:val="24"/>
                <w:szCs w:val="24"/>
              </w:rPr>
            </w:pPr>
          </w:p>
          <w:p w:rsidR="00530824" w:rsidRPr="00AB2B4C" w:rsidRDefault="008E03FE" w:rsidP="00FC649F">
            <w:pPr>
              <w:rPr>
                <w:sz w:val="24"/>
                <w:szCs w:val="24"/>
              </w:rPr>
            </w:pPr>
            <w:r w:rsidRPr="00530824">
              <w:rPr>
                <w:sz w:val="24"/>
                <w:szCs w:val="24"/>
                <w:lang w:val="ru-RU"/>
              </w:rPr>
              <w:t>Учителя</w:t>
            </w:r>
            <w:r w:rsidRPr="005308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начал</w:t>
            </w:r>
            <w:r w:rsidRPr="00530824">
              <w:rPr>
                <w:sz w:val="24"/>
                <w:szCs w:val="24"/>
                <w:lang w:val="ru-RU"/>
              </w:rPr>
              <w:t>ь</w:t>
            </w:r>
            <w:r w:rsidRPr="00530824">
              <w:rPr>
                <w:sz w:val="24"/>
                <w:szCs w:val="24"/>
                <w:lang w:val="ru-RU"/>
              </w:rPr>
              <w:t>ных</w:t>
            </w:r>
            <w:r w:rsidRPr="005308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классов</w:t>
            </w:r>
          </w:p>
          <w:p w:rsid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E03FE" w:rsidRPr="008E03FE" w:rsidRDefault="008E03FE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30824" w:rsidRDefault="00530824" w:rsidP="00530824">
      <w:pPr>
        <w:pStyle w:val="a4"/>
        <w:rPr>
          <w:b/>
          <w:sz w:val="24"/>
          <w:szCs w:val="24"/>
        </w:rPr>
      </w:pPr>
    </w:p>
    <w:p w:rsidR="00530824" w:rsidRPr="00A342E6" w:rsidRDefault="00530824" w:rsidP="00530824">
      <w:pPr>
        <w:pStyle w:val="a4"/>
        <w:rPr>
          <w:b/>
          <w:sz w:val="24"/>
          <w:szCs w:val="24"/>
        </w:rPr>
      </w:pPr>
    </w:p>
    <w:p w:rsidR="00530824" w:rsidRDefault="00530824" w:rsidP="00530824">
      <w:pPr>
        <w:rPr>
          <w:b/>
          <w:spacing w:val="-3"/>
          <w:sz w:val="28"/>
          <w:szCs w:val="28"/>
        </w:rPr>
      </w:pPr>
      <w:r w:rsidRPr="00D741F1">
        <w:rPr>
          <w:b/>
          <w:sz w:val="28"/>
          <w:szCs w:val="28"/>
        </w:rPr>
        <w:t>Заседание</w:t>
      </w:r>
      <w:r w:rsidRPr="00D741F1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4.</w:t>
      </w:r>
    </w:p>
    <w:p w:rsidR="00530824" w:rsidRPr="00D741F1" w:rsidRDefault="00530824" w:rsidP="00530824">
      <w:pPr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(март)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126"/>
      </w:tblGrid>
      <w:tr w:rsidR="00530824" w:rsidRPr="00A342E6" w:rsidTr="00FC649F">
        <w:trPr>
          <w:trHeight w:val="578"/>
        </w:trPr>
        <w:tc>
          <w:tcPr>
            <w:tcW w:w="3261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A342E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342E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824" w:rsidRPr="00A342E6" w:rsidRDefault="00530824" w:rsidP="00FC64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30824" w:rsidRPr="00A342E6" w:rsidTr="00FC649F">
        <w:trPr>
          <w:trHeight w:val="3735"/>
        </w:trPr>
        <w:tc>
          <w:tcPr>
            <w:tcW w:w="3261" w:type="dxa"/>
            <w:tcBorders>
              <w:bottom w:val="single" w:sz="4" w:space="0" w:color="000000"/>
            </w:tcBorders>
          </w:tcPr>
          <w:p w:rsidR="00530824" w:rsidRPr="00AB2B4C" w:rsidRDefault="00530824" w:rsidP="00FC649F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B2B4C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  <w:r w:rsidRPr="00AB2B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4"/>
                <w:sz w:val="24"/>
                <w:szCs w:val="24"/>
              </w:rPr>
              <w:t>заседания</w:t>
            </w:r>
            <w:proofErr w:type="spellEnd"/>
            <w:r w:rsidRPr="00AB2B4C">
              <w:rPr>
                <w:b/>
                <w:spacing w:val="-4"/>
                <w:sz w:val="24"/>
                <w:szCs w:val="24"/>
              </w:rPr>
              <w:t>:</w:t>
            </w:r>
          </w:p>
          <w:p w:rsidR="00530824" w:rsidRPr="00AB2B4C" w:rsidRDefault="00530824" w:rsidP="00FC649F">
            <w:pPr>
              <w:pStyle w:val="TableParagraph"/>
              <w:tabs>
                <w:tab w:val="left" w:pos="1604"/>
              </w:tabs>
              <w:rPr>
                <w:b/>
                <w:sz w:val="24"/>
                <w:szCs w:val="24"/>
              </w:rPr>
            </w:pPr>
            <w:r w:rsidRPr="00AB2B4C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AB2B4C">
              <w:rPr>
                <w:b/>
                <w:spacing w:val="-2"/>
                <w:sz w:val="24"/>
                <w:szCs w:val="24"/>
              </w:rPr>
              <w:t>Обеспечение</w:t>
            </w:r>
            <w:proofErr w:type="spellEnd"/>
            <w:r w:rsidR="00F9043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B2B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2"/>
                <w:sz w:val="24"/>
                <w:szCs w:val="24"/>
              </w:rPr>
              <w:t>выполнения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4"/>
                <w:sz w:val="24"/>
                <w:szCs w:val="24"/>
              </w:rPr>
              <w:t>задач</w:t>
            </w:r>
            <w:proofErr w:type="spellEnd"/>
            <w:r w:rsidRPr="00AB2B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2"/>
                <w:sz w:val="24"/>
                <w:szCs w:val="24"/>
              </w:rPr>
              <w:t>плана</w:t>
            </w:r>
            <w:proofErr w:type="spellEnd"/>
          </w:p>
          <w:p w:rsidR="00530824" w:rsidRPr="00AB2B4C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B2B4C">
              <w:rPr>
                <w:b/>
                <w:sz w:val="24"/>
                <w:szCs w:val="24"/>
              </w:rPr>
              <w:t>методической</w:t>
            </w:r>
            <w:proofErr w:type="spellEnd"/>
            <w:r w:rsidRPr="00AB2B4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  <w:r w:rsidRPr="00AB2B4C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30824" w:rsidRPr="00AB2B4C" w:rsidRDefault="00530824" w:rsidP="00FC649F">
            <w:pPr>
              <w:pStyle w:val="TableParagraph"/>
              <w:rPr>
                <w:sz w:val="24"/>
                <w:szCs w:val="24"/>
              </w:rPr>
            </w:pPr>
            <w:r w:rsidRPr="00AB2B4C">
              <w:rPr>
                <w:sz w:val="24"/>
                <w:szCs w:val="24"/>
              </w:rPr>
              <w:t xml:space="preserve"> 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Итоги</w:t>
            </w:r>
            <w:r w:rsidRPr="00530824">
              <w:rPr>
                <w:sz w:val="24"/>
                <w:szCs w:val="24"/>
                <w:lang w:val="ru-RU"/>
              </w:rPr>
              <w:tab/>
              <w:t>мониторинга</w:t>
            </w:r>
            <w:r w:rsidRPr="00530824">
              <w:rPr>
                <w:sz w:val="24"/>
                <w:szCs w:val="24"/>
                <w:lang w:val="ru-RU"/>
              </w:rPr>
              <w:tab/>
              <w:t>учебного</w:t>
            </w:r>
            <w:r w:rsidRPr="00530824">
              <w:rPr>
                <w:sz w:val="24"/>
                <w:szCs w:val="24"/>
                <w:lang w:val="ru-RU"/>
              </w:rPr>
              <w:tab/>
              <w:t>процесса</w:t>
            </w:r>
            <w:r w:rsidRPr="00530824">
              <w:rPr>
                <w:sz w:val="24"/>
                <w:szCs w:val="24"/>
                <w:lang w:val="ru-RU"/>
              </w:rPr>
              <w:tab/>
              <w:t>за третью</w:t>
            </w:r>
            <w:r w:rsidRPr="005308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че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т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верть.</w:t>
            </w:r>
          </w:p>
          <w:p w:rsidR="00530824" w:rsidRPr="00530824" w:rsidRDefault="00530824" w:rsidP="00FC649F">
            <w:pPr>
              <w:pStyle w:val="TableParagraph"/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</w:p>
          <w:p w:rsidR="00530824" w:rsidRPr="008E03FE" w:rsidRDefault="00530824" w:rsidP="008E03FE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.</w:t>
            </w:r>
            <w:r w:rsidR="008E03FE" w:rsidRPr="008E03FE">
              <w:rPr>
                <w:lang w:val="ru-RU"/>
              </w:rPr>
              <w:t xml:space="preserve"> </w:t>
            </w:r>
            <w:r w:rsidR="008E03FE" w:rsidRPr="008E03FE">
              <w:rPr>
                <w:sz w:val="24"/>
                <w:szCs w:val="24"/>
                <w:lang w:val="ru-RU"/>
              </w:rPr>
              <w:t xml:space="preserve">«Урок с использованием </w:t>
            </w:r>
            <w:proofErr w:type="spellStart"/>
            <w:r w:rsidR="008E03FE" w:rsidRPr="008E03FE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="008E03FE" w:rsidRPr="008E03FE">
              <w:rPr>
                <w:sz w:val="24"/>
                <w:szCs w:val="24"/>
                <w:lang w:val="ru-RU"/>
              </w:rPr>
              <w:t xml:space="preserve"> технологий» (подборка приёмов</w:t>
            </w:r>
            <w:r w:rsidR="008E03FE">
              <w:rPr>
                <w:sz w:val="24"/>
                <w:szCs w:val="24"/>
                <w:lang w:val="ru-RU"/>
              </w:rPr>
              <w:t xml:space="preserve"> </w:t>
            </w:r>
            <w:r w:rsidR="008E03FE" w:rsidRPr="008E03FE">
              <w:rPr>
                <w:sz w:val="24"/>
                <w:szCs w:val="24"/>
                <w:lang w:val="ru-RU"/>
              </w:rPr>
              <w:t>работы)</w:t>
            </w:r>
          </w:p>
          <w:p w:rsidR="008E03FE" w:rsidRPr="008E03FE" w:rsidRDefault="008E03FE" w:rsidP="008E03FE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  <w:r w:rsidRPr="008E03FE">
              <w:rPr>
                <w:sz w:val="24"/>
                <w:szCs w:val="24"/>
                <w:lang w:val="ru-RU"/>
              </w:rPr>
              <w:t>Обмен опытом учителей по вопросу работы с учащимися, испытывающими</w:t>
            </w:r>
          </w:p>
          <w:p w:rsidR="008E03FE" w:rsidRPr="00530824" w:rsidRDefault="008E03FE" w:rsidP="008E03FE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rPr>
                <w:sz w:val="24"/>
                <w:szCs w:val="24"/>
                <w:lang w:val="ru-RU"/>
              </w:rPr>
            </w:pPr>
            <w:r w:rsidRPr="008E03FE">
              <w:rPr>
                <w:sz w:val="24"/>
                <w:szCs w:val="24"/>
                <w:lang w:val="ru-RU"/>
              </w:rPr>
              <w:t>трудности в обучении.</w:t>
            </w:r>
          </w:p>
          <w:p w:rsidR="00530824" w:rsidRPr="00530824" w:rsidRDefault="00530824" w:rsidP="00FC649F">
            <w:pPr>
              <w:pStyle w:val="TableParagraph"/>
              <w:tabs>
                <w:tab w:val="left" w:pos="478"/>
              </w:tabs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Организация</w:t>
            </w:r>
            <w:r w:rsidRPr="005308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и</w:t>
            </w:r>
            <w:r w:rsidRPr="005308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проведение</w:t>
            </w:r>
            <w:r w:rsidRPr="005308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ВПР</w:t>
            </w:r>
            <w:r w:rsidRPr="005308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в</w:t>
            </w:r>
            <w:r w:rsidRPr="005308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2126" w:type="dxa"/>
          </w:tcPr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Руководитель</w:t>
            </w:r>
            <w:r w:rsidRPr="005308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МО</w:t>
            </w: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Учителя</w:t>
            </w:r>
            <w:r w:rsidRPr="005308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5"/>
                <w:sz w:val="24"/>
                <w:szCs w:val="24"/>
                <w:lang w:val="ru-RU"/>
              </w:rPr>
              <w:t>МО</w:t>
            </w: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30824" w:rsidRPr="00A342E6" w:rsidRDefault="00530824" w:rsidP="00530824">
      <w:pPr>
        <w:pStyle w:val="a4"/>
        <w:rPr>
          <w:b/>
          <w:sz w:val="24"/>
          <w:szCs w:val="24"/>
        </w:rPr>
      </w:pPr>
    </w:p>
    <w:p w:rsidR="00530824" w:rsidRPr="00A342E6" w:rsidRDefault="00530824" w:rsidP="00530824">
      <w:pPr>
        <w:rPr>
          <w:b/>
          <w:spacing w:val="-10"/>
          <w:sz w:val="24"/>
          <w:szCs w:val="24"/>
          <w:u w:val="single"/>
        </w:rPr>
      </w:pPr>
      <w:r w:rsidRPr="00A342E6">
        <w:rPr>
          <w:b/>
          <w:sz w:val="24"/>
          <w:szCs w:val="24"/>
          <w:u w:val="single"/>
        </w:rPr>
        <w:t>Заседание</w:t>
      </w:r>
      <w:r w:rsidRPr="00A342E6">
        <w:rPr>
          <w:b/>
          <w:spacing w:val="-3"/>
          <w:sz w:val="24"/>
          <w:szCs w:val="24"/>
          <w:u w:val="single"/>
        </w:rPr>
        <w:t xml:space="preserve"> </w:t>
      </w:r>
      <w:r w:rsidRPr="00A342E6">
        <w:rPr>
          <w:b/>
          <w:sz w:val="24"/>
          <w:szCs w:val="24"/>
          <w:u w:val="single"/>
        </w:rPr>
        <w:t>№</w:t>
      </w:r>
      <w:r w:rsidRPr="00A342E6">
        <w:rPr>
          <w:b/>
          <w:spacing w:val="-4"/>
          <w:sz w:val="24"/>
          <w:szCs w:val="24"/>
          <w:u w:val="single"/>
        </w:rPr>
        <w:t xml:space="preserve"> </w:t>
      </w:r>
      <w:r w:rsidRPr="00A342E6">
        <w:rPr>
          <w:b/>
          <w:spacing w:val="-10"/>
          <w:sz w:val="24"/>
          <w:szCs w:val="24"/>
          <w:u w:val="single"/>
        </w:rPr>
        <w:t>5</w:t>
      </w:r>
    </w:p>
    <w:p w:rsidR="00530824" w:rsidRPr="001D7AD2" w:rsidRDefault="00530824" w:rsidP="00530824">
      <w:pPr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(</w:t>
      </w:r>
      <w:r w:rsidRPr="001D7AD2">
        <w:rPr>
          <w:b/>
          <w:spacing w:val="-5"/>
          <w:sz w:val="24"/>
          <w:szCs w:val="24"/>
        </w:rPr>
        <w:t>май</w:t>
      </w:r>
      <w:r>
        <w:rPr>
          <w:b/>
          <w:spacing w:val="-5"/>
          <w:sz w:val="24"/>
          <w:szCs w:val="24"/>
        </w:rPr>
        <w:t>)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2126"/>
      </w:tblGrid>
      <w:tr w:rsidR="00530824" w:rsidRPr="00A342E6" w:rsidTr="00FC649F">
        <w:trPr>
          <w:trHeight w:val="615"/>
        </w:trPr>
        <w:tc>
          <w:tcPr>
            <w:tcW w:w="3261" w:type="dxa"/>
          </w:tcPr>
          <w:p w:rsidR="00530824" w:rsidRPr="00A342E6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</w:t>
            </w:r>
          </w:p>
        </w:tc>
        <w:tc>
          <w:tcPr>
            <w:tcW w:w="4819" w:type="dxa"/>
          </w:tcPr>
          <w:p w:rsidR="00530824" w:rsidRPr="00A342E6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A342E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342E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530824" w:rsidRPr="00A342E6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824" w:rsidRPr="00A342E6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342E6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30824" w:rsidRPr="00A342E6" w:rsidTr="00FC649F">
        <w:trPr>
          <w:trHeight w:val="615"/>
        </w:trPr>
        <w:tc>
          <w:tcPr>
            <w:tcW w:w="3261" w:type="dxa"/>
          </w:tcPr>
          <w:p w:rsidR="00530824" w:rsidRPr="00530824" w:rsidRDefault="00530824" w:rsidP="00FC649F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pacing w:val="-4"/>
                <w:sz w:val="24"/>
                <w:szCs w:val="24"/>
                <w:lang w:val="ru-RU"/>
              </w:rPr>
              <w:t>Тема:</w:t>
            </w: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 xml:space="preserve">«Портфолио </w:t>
            </w:r>
            <w:r w:rsidRPr="00530824">
              <w:rPr>
                <w:b/>
                <w:sz w:val="24"/>
                <w:szCs w:val="24"/>
                <w:lang w:val="ru-RU"/>
              </w:rPr>
              <w:t>учителя</w:t>
            </w:r>
            <w:r w:rsidRPr="00530824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b/>
                <w:sz w:val="24"/>
                <w:szCs w:val="24"/>
                <w:lang w:val="ru-RU"/>
              </w:rPr>
              <w:t>–</w:t>
            </w:r>
            <w:r w:rsidRPr="00530824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b/>
                <w:sz w:val="24"/>
                <w:szCs w:val="24"/>
                <w:lang w:val="ru-RU"/>
              </w:rPr>
              <w:t>ан</w:t>
            </w:r>
            <w:r w:rsidRPr="00530824">
              <w:rPr>
                <w:b/>
                <w:sz w:val="24"/>
                <w:szCs w:val="24"/>
                <w:lang w:val="ru-RU"/>
              </w:rPr>
              <w:t>а</w:t>
            </w:r>
            <w:r w:rsidRPr="00530824">
              <w:rPr>
                <w:b/>
                <w:sz w:val="24"/>
                <w:szCs w:val="24"/>
                <w:lang w:val="ru-RU"/>
              </w:rPr>
              <w:t xml:space="preserve">лиз </w:t>
            </w: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>результатов</w:t>
            </w:r>
          </w:p>
          <w:p w:rsidR="00530824" w:rsidRPr="00530824" w:rsidRDefault="00530824" w:rsidP="00FC649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30824">
              <w:rPr>
                <w:b/>
                <w:spacing w:val="-2"/>
                <w:sz w:val="24"/>
                <w:szCs w:val="24"/>
                <w:lang w:val="ru-RU"/>
              </w:rPr>
              <w:t>деятельности».</w:t>
            </w:r>
          </w:p>
        </w:tc>
        <w:tc>
          <w:tcPr>
            <w:tcW w:w="4819" w:type="dxa"/>
          </w:tcPr>
          <w:p w:rsidR="00530824" w:rsidRPr="00AB2B4C" w:rsidRDefault="00530824" w:rsidP="00FC64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B2B4C">
              <w:rPr>
                <w:b/>
                <w:sz w:val="24"/>
                <w:szCs w:val="24"/>
              </w:rPr>
              <w:t>План</w:t>
            </w:r>
            <w:proofErr w:type="spellEnd"/>
            <w:r w:rsidRPr="00AB2B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b/>
                <w:spacing w:val="-2"/>
                <w:sz w:val="24"/>
                <w:szCs w:val="24"/>
              </w:rPr>
              <w:t>заседания</w:t>
            </w:r>
            <w:proofErr w:type="spellEnd"/>
            <w:r w:rsidRPr="00AB2B4C">
              <w:rPr>
                <w:b/>
                <w:spacing w:val="-2"/>
                <w:sz w:val="24"/>
                <w:szCs w:val="24"/>
              </w:rPr>
              <w:t>: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Подведение итогов участия в муниц</w:t>
            </w:r>
            <w:r w:rsidRPr="00530824">
              <w:rPr>
                <w:sz w:val="24"/>
                <w:szCs w:val="24"/>
                <w:lang w:val="ru-RU"/>
              </w:rPr>
              <w:t>и</w:t>
            </w:r>
            <w:r w:rsidRPr="00530824">
              <w:rPr>
                <w:sz w:val="24"/>
                <w:szCs w:val="24"/>
                <w:lang w:val="ru-RU"/>
              </w:rPr>
              <w:t>пальных, региональных, всероссийских и</w:t>
            </w:r>
            <w:r w:rsidRPr="00530824">
              <w:rPr>
                <w:sz w:val="24"/>
                <w:szCs w:val="24"/>
                <w:lang w:val="ru-RU"/>
              </w:rPr>
              <w:t>н</w:t>
            </w:r>
            <w:r w:rsidRPr="00530824">
              <w:rPr>
                <w:sz w:val="24"/>
                <w:szCs w:val="24"/>
                <w:lang w:val="ru-RU"/>
              </w:rPr>
              <w:t>теллектуальных конкурсах, олимпиадах.</w:t>
            </w:r>
          </w:p>
          <w:p w:rsidR="00530824" w:rsidRPr="00AB2B4C" w:rsidRDefault="00530824" w:rsidP="0053082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2113"/>
                <w:tab w:val="left" w:pos="3881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AB2B4C">
              <w:rPr>
                <w:sz w:val="24"/>
                <w:szCs w:val="24"/>
              </w:rPr>
              <w:lastRenderedPageBreak/>
              <w:t>Результаты</w:t>
            </w:r>
            <w:proofErr w:type="spellEnd"/>
            <w:r w:rsidRPr="00AB2B4C">
              <w:rPr>
                <w:sz w:val="24"/>
                <w:szCs w:val="24"/>
              </w:rPr>
              <w:t xml:space="preserve"> ВПР. 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2113"/>
                <w:tab w:val="left" w:pos="388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 xml:space="preserve">План работы с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учащимися,</w:t>
            </w:r>
            <w:r w:rsidRPr="00530824">
              <w:rPr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которые</w:t>
            </w:r>
            <w:r w:rsidRPr="00530824">
              <w:rPr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п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>о</w:t>
            </w:r>
            <w:r w:rsidRPr="00530824">
              <w:rPr>
                <w:spacing w:val="-2"/>
                <w:sz w:val="24"/>
                <w:szCs w:val="24"/>
                <w:lang w:val="ru-RU"/>
              </w:rPr>
              <w:t xml:space="preserve">лучили </w:t>
            </w:r>
            <w:r w:rsidRPr="00530824">
              <w:rPr>
                <w:sz w:val="24"/>
                <w:szCs w:val="24"/>
                <w:lang w:val="ru-RU"/>
              </w:rPr>
              <w:t>неудовлетворительную оценку.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Анализ</w:t>
            </w:r>
            <w:r w:rsidRPr="005308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работы</w:t>
            </w:r>
            <w:r w:rsidRPr="005308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ШМО</w:t>
            </w:r>
            <w:r w:rsidRPr="005308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z w:val="24"/>
                <w:szCs w:val="24"/>
                <w:lang w:val="ru-RU"/>
              </w:rPr>
              <w:t>за</w:t>
            </w:r>
            <w:r w:rsidRPr="005308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0824">
              <w:rPr>
                <w:spacing w:val="-4"/>
                <w:sz w:val="24"/>
                <w:szCs w:val="24"/>
                <w:lang w:val="ru-RU"/>
              </w:rPr>
              <w:t>год.</w:t>
            </w:r>
          </w:p>
          <w:p w:rsidR="00530824" w:rsidRPr="00530824" w:rsidRDefault="00530824" w:rsidP="00530824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30824">
              <w:rPr>
                <w:sz w:val="24"/>
                <w:szCs w:val="24"/>
                <w:lang w:val="ru-RU"/>
              </w:rPr>
              <w:t>Знакомство с  планом работы ШМО на 2026- 2027 учебный год.</w:t>
            </w:r>
          </w:p>
        </w:tc>
        <w:tc>
          <w:tcPr>
            <w:tcW w:w="2126" w:type="dxa"/>
          </w:tcPr>
          <w:p w:rsidR="00530824" w:rsidRPr="00AB2B4C" w:rsidRDefault="00530824" w:rsidP="00FC649F">
            <w:pPr>
              <w:pStyle w:val="TableParagraph"/>
              <w:tabs>
                <w:tab w:val="left" w:pos="1803"/>
              </w:tabs>
              <w:rPr>
                <w:sz w:val="24"/>
                <w:szCs w:val="24"/>
              </w:rPr>
            </w:pPr>
            <w:r w:rsidRPr="00530824">
              <w:rPr>
                <w:color w:val="8DB3E2" w:themeColor="text2" w:themeTint="66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AB2B4C">
              <w:rPr>
                <w:sz w:val="24"/>
                <w:szCs w:val="24"/>
              </w:rPr>
              <w:t>Учителя</w:t>
            </w:r>
            <w:proofErr w:type="spellEnd"/>
            <w:r w:rsidRPr="00AB2B4C">
              <w:rPr>
                <w:sz w:val="24"/>
                <w:szCs w:val="24"/>
              </w:rPr>
              <w:t xml:space="preserve"> МО</w:t>
            </w:r>
          </w:p>
          <w:p w:rsidR="00530824" w:rsidRPr="00AB2B4C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530824" w:rsidRPr="00AB2B4C" w:rsidRDefault="00530824" w:rsidP="00FC649F">
            <w:pPr>
              <w:pStyle w:val="TableParagraph"/>
              <w:rPr>
                <w:sz w:val="24"/>
                <w:szCs w:val="24"/>
              </w:rPr>
            </w:pPr>
            <w:r w:rsidRPr="00AB2B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B4C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AB2B4C">
              <w:rPr>
                <w:sz w:val="24"/>
                <w:szCs w:val="24"/>
              </w:rPr>
              <w:t xml:space="preserve"> </w:t>
            </w:r>
            <w:r w:rsidRPr="00AB2B4C">
              <w:rPr>
                <w:spacing w:val="-4"/>
                <w:sz w:val="24"/>
                <w:szCs w:val="24"/>
              </w:rPr>
              <w:t>МО</w:t>
            </w:r>
          </w:p>
        </w:tc>
      </w:tr>
    </w:tbl>
    <w:p w:rsidR="00530824" w:rsidRDefault="00530824"/>
    <w:sectPr w:rsidR="00530824" w:rsidSect="00530824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4FBA"/>
    <w:multiLevelType w:val="hybridMultilevel"/>
    <w:tmpl w:val="4AE237A4"/>
    <w:lvl w:ilvl="0" w:tplc="D71266F6">
      <w:start w:val="1"/>
      <w:numFmt w:val="decimal"/>
      <w:lvlText w:val="%1."/>
      <w:lvlJc w:val="left"/>
      <w:pPr>
        <w:ind w:left="2208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608FC"/>
    <w:multiLevelType w:val="hybridMultilevel"/>
    <w:tmpl w:val="C5A24F84"/>
    <w:lvl w:ilvl="0" w:tplc="BF88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651"/>
    <w:multiLevelType w:val="hybridMultilevel"/>
    <w:tmpl w:val="D780EA56"/>
    <w:lvl w:ilvl="0" w:tplc="BF88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7F70"/>
    <w:multiLevelType w:val="hybridMultilevel"/>
    <w:tmpl w:val="5DA2AADE"/>
    <w:lvl w:ilvl="0" w:tplc="BF88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12538"/>
    <w:multiLevelType w:val="hybridMultilevel"/>
    <w:tmpl w:val="FC82CE34"/>
    <w:lvl w:ilvl="0" w:tplc="BF88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C1363"/>
    <w:multiLevelType w:val="hybridMultilevel"/>
    <w:tmpl w:val="F990BB82"/>
    <w:lvl w:ilvl="0" w:tplc="BF88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5"/>
    <w:rsid w:val="00530824"/>
    <w:rsid w:val="006E4B70"/>
    <w:rsid w:val="008E03FE"/>
    <w:rsid w:val="00DA0045"/>
    <w:rsid w:val="00E01551"/>
    <w:rsid w:val="00F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0824"/>
    <w:pPr>
      <w:ind w:left="227"/>
    </w:pPr>
  </w:style>
  <w:style w:type="table" w:customStyle="1" w:styleId="TableNormal">
    <w:name w:val="Table Normal"/>
    <w:uiPriority w:val="2"/>
    <w:semiHidden/>
    <w:unhideWhenUsed/>
    <w:qFormat/>
    <w:rsid w:val="005308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082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08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0824"/>
  </w:style>
  <w:style w:type="paragraph" w:customStyle="1" w:styleId="Default">
    <w:name w:val="Default"/>
    <w:rsid w:val="00530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30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0824"/>
    <w:pPr>
      <w:ind w:left="227"/>
    </w:pPr>
  </w:style>
  <w:style w:type="table" w:customStyle="1" w:styleId="TableNormal">
    <w:name w:val="Table Normal"/>
    <w:uiPriority w:val="2"/>
    <w:semiHidden/>
    <w:unhideWhenUsed/>
    <w:qFormat/>
    <w:rsid w:val="005308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082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08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0824"/>
  </w:style>
  <w:style w:type="paragraph" w:customStyle="1" w:styleId="Default">
    <w:name w:val="Default"/>
    <w:rsid w:val="00530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30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Шуклина ЕА</dc:creator>
  <cp:keywords/>
  <dc:description/>
  <cp:lastModifiedBy>Шуклина ЕА</cp:lastModifiedBy>
  <cp:revision>4</cp:revision>
  <dcterms:created xsi:type="dcterms:W3CDTF">2025-09-08T02:56:00Z</dcterms:created>
  <dcterms:modified xsi:type="dcterms:W3CDTF">2025-09-08T03:18:00Z</dcterms:modified>
</cp:coreProperties>
</file>