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A6" w:rsidRPr="0075701B" w:rsidRDefault="003916A6" w:rsidP="003916A6">
      <w:pPr>
        <w:jc w:val="right"/>
        <w:rPr>
          <w:rFonts w:ascii="Times New Roman" w:hAnsi="Times New Roman"/>
          <w:sz w:val="24"/>
          <w:szCs w:val="24"/>
        </w:rPr>
      </w:pPr>
      <w:r w:rsidRPr="0075701B">
        <w:rPr>
          <w:rFonts w:ascii="Times New Roman" w:hAnsi="Times New Roman"/>
          <w:sz w:val="24"/>
          <w:szCs w:val="24"/>
        </w:rPr>
        <w:t>Приложен</w:t>
      </w:r>
      <w:r>
        <w:rPr>
          <w:rFonts w:ascii="Times New Roman" w:hAnsi="Times New Roman"/>
          <w:sz w:val="24"/>
          <w:szCs w:val="24"/>
        </w:rPr>
        <w:t>ие 3</w:t>
      </w:r>
    </w:p>
    <w:p w:rsidR="003916A6" w:rsidRPr="0075701B" w:rsidRDefault="003916A6" w:rsidP="003916A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5701B">
        <w:rPr>
          <w:rFonts w:ascii="Times New Roman" w:hAnsi="Times New Roman"/>
          <w:sz w:val="24"/>
          <w:szCs w:val="24"/>
        </w:rPr>
        <w:t xml:space="preserve"> приказу комитета по образованию </w:t>
      </w:r>
    </w:p>
    <w:p w:rsidR="003916A6" w:rsidRPr="003916A6" w:rsidRDefault="003916A6" w:rsidP="003916A6">
      <w:pPr>
        <w:jc w:val="right"/>
        <w:rPr>
          <w:rFonts w:ascii="Times New Roman" w:hAnsi="Times New Roman"/>
          <w:sz w:val="24"/>
          <w:szCs w:val="24"/>
        </w:rPr>
      </w:pPr>
      <w:r w:rsidRPr="0075701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  <w:r w:rsidR="002131AB">
        <w:rPr>
          <w:rFonts w:ascii="Times New Roman" w:hAnsi="Times New Roman"/>
          <w:sz w:val="24"/>
          <w:szCs w:val="24"/>
        </w:rPr>
        <w:t>302</w:t>
      </w:r>
      <w:r>
        <w:rPr>
          <w:rFonts w:ascii="Times New Roman" w:hAnsi="Times New Roman"/>
          <w:sz w:val="24"/>
          <w:szCs w:val="24"/>
        </w:rPr>
        <w:t>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75701B">
        <w:rPr>
          <w:rFonts w:ascii="Times New Roman" w:hAnsi="Times New Roman"/>
          <w:sz w:val="24"/>
          <w:szCs w:val="24"/>
        </w:rPr>
        <w:t xml:space="preserve">  от</w:t>
      </w:r>
      <w:proofErr w:type="gramEnd"/>
      <w:r>
        <w:rPr>
          <w:rFonts w:ascii="Times New Roman" w:hAnsi="Times New Roman"/>
          <w:sz w:val="24"/>
          <w:szCs w:val="24"/>
        </w:rPr>
        <w:t>____</w:t>
      </w:r>
      <w:r w:rsidR="002131AB">
        <w:rPr>
          <w:rFonts w:ascii="Times New Roman" w:hAnsi="Times New Roman"/>
          <w:sz w:val="24"/>
          <w:szCs w:val="24"/>
        </w:rPr>
        <w:t>10.12.2019</w:t>
      </w:r>
      <w:bookmarkStart w:id="0" w:name="_GoBack"/>
      <w:bookmarkEnd w:id="0"/>
    </w:p>
    <w:p w:rsidR="003916A6" w:rsidRPr="001D0623" w:rsidRDefault="003916A6" w:rsidP="003916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D0623">
        <w:rPr>
          <w:rFonts w:ascii="Times New Roman" w:hAnsi="Times New Roman"/>
          <w:sz w:val="28"/>
          <w:szCs w:val="28"/>
        </w:rPr>
        <w:t>Медиаплан информационного сопровождения</w:t>
      </w:r>
    </w:p>
    <w:p w:rsidR="003916A6" w:rsidRPr="001D0623" w:rsidRDefault="003916A6" w:rsidP="003916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D0623">
        <w:rPr>
          <w:rFonts w:ascii="Times New Roman" w:hAnsi="Times New Roman"/>
          <w:sz w:val="28"/>
          <w:szCs w:val="28"/>
        </w:rPr>
        <w:t>создания и функционирования Центров</w:t>
      </w:r>
    </w:p>
    <w:p w:rsidR="003916A6" w:rsidRPr="001D0623" w:rsidRDefault="003916A6" w:rsidP="003916A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D0623">
        <w:rPr>
          <w:rStyle w:val="spellingerror"/>
          <w:rFonts w:ascii="Times New Roman" w:hAnsi="Times New Roman"/>
          <w:color w:val="030303"/>
          <w:sz w:val="28"/>
          <w:szCs w:val="28"/>
          <w:shd w:val="clear" w:color="auto" w:fill="FFFFFF"/>
        </w:rPr>
        <w:t>образования</w:t>
      </w:r>
      <w:r w:rsidRPr="001D0623">
        <w:rPr>
          <w:rStyle w:val="normaltextrun"/>
          <w:rFonts w:ascii="Times New Roman" w:hAnsi="Times New Roman"/>
          <w:color w:val="030303"/>
          <w:sz w:val="28"/>
          <w:szCs w:val="28"/>
          <w:shd w:val="clear" w:color="auto" w:fill="FFFFFF"/>
          <w:lang w:val="en-US"/>
        </w:rPr>
        <w:t> </w:t>
      </w:r>
      <w:r w:rsidRPr="001D0623">
        <w:rPr>
          <w:rStyle w:val="spellingerror"/>
          <w:rFonts w:ascii="Times New Roman" w:hAnsi="Times New Roman"/>
          <w:color w:val="030303"/>
          <w:sz w:val="28"/>
          <w:szCs w:val="28"/>
          <w:shd w:val="clear" w:color="auto" w:fill="FFFFFF"/>
        </w:rPr>
        <w:t>цифрового</w:t>
      </w:r>
      <w:r w:rsidRPr="001D0623">
        <w:rPr>
          <w:rStyle w:val="normaltextrun"/>
          <w:rFonts w:ascii="Times New Roman" w:hAnsi="Times New Roman"/>
          <w:color w:val="030303"/>
          <w:sz w:val="28"/>
          <w:szCs w:val="28"/>
          <w:shd w:val="clear" w:color="auto" w:fill="FFFFFF"/>
          <w:lang w:val="en-US"/>
        </w:rPr>
        <w:t> </w:t>
      </w:r>
      <w:r w:rsidRPr="001D0623">
        <w:rPr>
          <w:rStyle w:val="normaltextrun"/>
          <w:rFonts w:ascii="Times New Roman" w:hAnsi="Times New Roman"/>
          <w:color w:val="030303"/>
          <w:sz w:val="28"/>
          <w:szCs w:val="28"/>
          <w:shd w:val="clear" w:color="auto" w:fill="FFFFFF"/>
        </w:rPr>
        <w:t>и</w:t>
      </w:r>
      <w:r w:rsidRPr="001D0623">
        <w:rPr>
          <w:rStyle w:val="normaltextrun"/>
          <w:rFonts w:ascii="Times New Roman" w:hAnsi="Times New Roman"/>
          <w:color w:val="030303"/>
          <w:sz w:val="28"/>
          <w:szCs w:val="28"/>
          <w:shd w:val="clear" w:color="auto" w:fill="FFFFFF"/>
          <w:lang w:val="en-US"/>
        </w:rPr>
        <w:t> </w:t>
      </w:r>
      <w:r w:rsidRPr="001D0623">
        <w:rPr>
          <w:rStyle w:val="spellingerror"/>
          <w:rFonts w:ascii="Times New Roman" w:hAnsi="Times New Roman"/>
          <w:color w:val="030303"/>
          <w:sz w:val="28"/>
          <w:szCs w:val="28"/>
          <w:shd w:val="clear" w:color="auto" w:fill="FFFFFF"/>
        </w:rPr>
        <w:t>гуманитарного</w:t>
      </w:r>
      <w:r w:rsidRPr="001D0623">
        <w:rPr>
          <w:rStyle w:val="normaltextrun"/>
          <w:rFonts w:ascii="Times New Roman" w:hAnsi="Times New Roman"/>
          <w:color w:val="030303"/>
          <w:sz w:val="28"/>
          <w:szCs w:val="28"/>
          <w:shd w:val="clear" w:color="auto" w:fill="FFFFFF"/>
          <w:lang w:val="en-US"/>
        </w:rPr>
        <w:t> </w:t>
      </w:r>
      <w:r w:rsidRPr="001D0623">
        <w:rPr>
          <w:rStyle w:val="spellingerror"/>
          <w:rFonts w:ascii="Times New Roman" w:hAnsi="Times New Roman"/>
          <w:color w:val="030303"/>
          <w:sz w:val="28"/>
          <w:szCs w:val="28"/>
          <w:shd w:val="clear" w:color="auto" w:fill="FFFFFF"/>
        </w:rPr>
        <w:t>профилей</w:t>
      </w:r>
      <w:r w:rsidRPr="001D0623">
        <w:rPr>
          <w:rStyle w:val="normaltextrun"/>
          <w:rFonts w:ascii="Times New Roman" w:hAnsi="Times New Roman"/>
          <w:color w:val="030303"/>
          <w:sz w:val="28"/>
          <w:szCs w:val="28"/>
          <w:shd w:val="clear" w:color="auto" w:fill="FFFFFF"/>
          <w:lang w:val="en-US"/>
        </w:rPr>
        <w:t> </w:t>
      </w:r>
      <w:r w:rsidRPr="001D0623">
        <w:rPr>
          <w:rStyle w:val="normaltextrun"/>
          <w:rFonts w:ascii="Times New Roman" w:hAnsi="Times New Roman"/>
          <w:color w:val="030303"/>
          <w:sz w:val="28"/>
          <w:szCs w:val="28"/>
          <w:shd w:val="clear" w:color="auto" w:fill="FFFFFF"/>
        </w:rPr>
        <w:t>«</w:t>
      </w:r>
      <w:r w:rsidRPr="001D0623">
        <w:rPr>
          <w:rStyle w:val="spellingerror"/>
          <w:rFonts w:ascii="Times New Roman" w:hAnsi="Times New Roman"/>
          <w:color w:val="030303"/>
          <w:sz w:val="28"/>
          <w:szCs w:val="28"/>
          <w:shd w:val="clear" w:color="auto" w:fill="FFFFFF"/>
        </w:rPr>
        <w:t>Точка</w:t>
      </w:r>
      <w:r w:rsidRPr="001D0623">
        <w:rPr>
          <w:rStyle w:val="normaltextrun"/>
          <w:rFonts w:ascii="Times New Roman" w:hAnsi="Times New Roman"/>
          <w:color w:val="030303"/>
          <w:sz w:val="28"/>
          <w:szCs w:val="28"/>
          <w:shd w:val="clear" w:color="auto" w:fill="FFFFFF"/>
          <w:lang w:val="en-US"/>
        </w:rPr>
        <w:t> </w:t>
      </w:r>
      <w:r w:rsidRPr="001D0623">
        <w:rPr>
          <w:rStyle w:val="spellingerror"/>
          <w:rFonts w:ascii="Times New Roman" w:hAnsi="Times New Roman"/>
          <w:color w:val="030303"/>
          <w:sz w:val="28"/>
          <w:szCs w:val="28"/>
          <w:shd w:val="clear" w:color="auto" w:fill="FFFFFF"/>
        </w:rPr>
        <w:t>роста</w:t>
      </w:r>
      <w:r w:rsidRPr="001D0623">
        <w:rPr>
          <w:rStyle w:val="normaltextrun"/>
          <w:rFonts w:ascii="Times New Roman" w:hAnsi="Times New Roman"/>
          <w:color w:val="030303"/>
          <w:sz w:val="28"/>
          <w:szCs w:val="28"/>
          <w:shd w:val="clear" w:color="auto" w:fill="FFFFFF"/>
        </w:rPr>
        <w:t>»</w:t>
      </w:r>
      <w:r w:rsidRPr="001D0623">
        <w:rPr>
          <w:rStyle w:val="eop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916A6" w:rsidRDefault="003916A6" w:rsidP="003916A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47" w:type="dxa"/>
        <w:tblInd w:w="99" w:type="dxa"/>
        <w:tblBorders>
          <w:top w:val="single" w:sz="2" w:space="0" w:color="000000"/>
          <w:left w:val="single" w:sz="4" w:space="0" w:color="131313"/>
          <w:bottom w:val="single" w:sz="4" w:space="0" w:color="2F2F2F"/>
          <w:insideH w:val="single" w:sz="4" w:space="0" w:color="2F2F2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3138"/>
        <w:gridCol w:w="2583"/>
        <w:gridCol w:w="1765"/>
        <w:gridCol w:w="2892"/>
        <w:gridCol w:w="1614"/>
        <w:gridCol w:w="2603"/>
      </w:tblGrid>
      <w:tr w:rsidR="00DC36E0" w:rsidRPr="003916A6" w:rsidTr="00D13DB1">
        <w:trPr>
          <w:trHeight w:hRule="exact" w:val="804"/>
        </w:trPr>
        <w:tc>
          <w:tcPr>
            <w:tcW w:w="752" w:type="dxa"/>
            <w:tcBorders>
              <w:top w:val="single" w:sz="2" w:space="0" w:color="000000"/>
              <w:left w:val="single" w:sz="4" w:space="0" w:color="131313"/>
              <w:bottom w:val="single" w:sz="4" w:space="0" w:color="2F2F2F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133" w:after="0" w:line="270" w:lineRule="exact"/>
              <w:ind w:left="307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r w:rsidRPr="003916A6">
              <w:rPr>
                <w:rFonts w:ascii="Arial" w:eastAsia="DejaVu Sans" w:hAnsi="Arial" w:cs="DejaVu Sans"/>
                <w:color w:val="030303"/>
                <w:kern w:val="2"/>
                <w:sz w:val="26"/>
                <w:szCs w:val="24"/>
                <w:lang w:val="en-US" w:eastAsia="zh-CN" w:bidi="hi-IN"/>
              </w:rPr>
              <w:t>№</w:t>
            </w:r>
          </w:p>
          <w:p w:rsidR="003916A6" w:rsidRPr="003916A6" w:rsidRDefault="003916A6" w:rsidP="003916A6">
            <w:pPr>
              <w:widowControl w:val="0"/>
              <w:spacing w:after="0" w:line="270" w:lineRule="exact"/>
              <w:ind w:left="259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п/п</w:t>
            </w:r>
          </w:p>
        </w:tc>
        <w:tc>
          <w:tcPr>
            <w:tcW w:w="3138" w:type="dxa"/>
            <w:tcBorders>
              <w:top w:val="single" w:sz="2" w:space="0" w:color="000000"/>
              <w:bottom w:val="single" w:sz="4" w:space="0" w:color="1C1C1C"/>
              <w:right w:val="single" w:sz="4" w:space="0" w:color="1C1C1C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180" w:after="0" w:line="240" w:lineRule="exact"/>
              <w:ind w:left="835" w:right="679" w:hanging="101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Наименование</w:t>
            </w:r>
            <w:proofErr w:type="spellEnd"/>
            <w:r w:rsidRPr="003916A6">
              <w:rPr>
                <w:rFonts w:ascii="Times New Roman" w:eastAsia="DejaVu Sans" w:hAnsi="Times New Roman" w:cs="DejaVu Sans"/>
                <w:color w:val="030303"/>
                <w:w w:val="106"/>
                <w:kern w:val="2"/>
                <w:sz w:val="26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мероприятия</w:t>
            </w:r>
            <w:proofErr w:type="spellEnd"/>
          </w:p>
        </w:tc>
        <w:tc>
          <w:tcPr>
            <w:tcW w:w="2583" w:type="dxa"/>
            <w:tcBorders>
              <w:top w:val="single" w:sz="2" w:space="0" w:color="000000"/>
              <w:left w:val="single" w:sz="4" w:space="0" w:color="1C1C1C"/>
              <w:bottom w:val="single" w:sz="4" w:space="0" w:color="1C1C1C"/>
              <w:right w:val="single" w:sz="4" w:space="0" w:color="0F0F0F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3" w:after="0" w:line="240" w:lineRule="auto"/>
              <w:rPr>
                <w:rFonts w:ascii="Times New Roman" w:eastAsia="DejaVu Sans" w:hAnsi="Times New Roman" w:cs="DejaVu Sans"/>
                <w:kern w:val="2"/>
                <w:sz w:val="21"/>
                <w:szCs w:val="24"/>
                <w:lang w:val="en-US" w:eastAsia="zh-CN" w:bidi="hi-IN"/>
              </w:rPr>
            </w:pPr>
          </w:p>
          <w:p w:rsidR="003916A6" w:rsidRPr="00F2190F" w:rsidRDefault="00F2190F" w:rsidP="00F2190F">
            <w:pPr>
              <w:widowControl w:val="0"/>
              <w:spacing w:after="0" w:line="240" w:lineRule="auto"/>
              <w:ind w:left="14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eastAsia="zh-CN" w:bidi="hi-IN"/>
              </w:rPr>
              <w:t>Информационное сопровождение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4" w:space="0" w:color="0F0F0F"/>
              <w:bottom w:val="single" w:sz="4" w:space="0" w:color="1C1C1C"/>
              <w:right w:val="single" w:sz="4" w:space="0" w:color="1C1C1C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175" w:after="0" w:line="240" w:lineRule="exact"/>
              <w:ind w:left="145" w:right="157" w:firstLine="403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Срок</w:t>
            </w:r>
            <w:proofErr w:type="spellEnd"/>
            <w:r w:rsidRPr="003916A6">
              <w:rPr>
                <w:rFonts w:ascii="Times New Roman" w:eastAsia="DejaVu Sans" w:hAnsi="Times New Roman" w:cs="DejaVu Sans"/>
                <w:color w:val="030303"/>
                <w:w w:val="106"/>
                <w:kern w:val="2"/>
                <w:sz w:val="26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исполнения</w:t>
            </w:r>
            <w:proofErr w:type="spellEnd"/>
          </w:p>
        </w:tc>
        <w:tc>
          <w:tcPr>
            <w:tcW w:w="2892" w:type="dxa"/>
            <w:tcBorders>
              <w:top w:val="single" w:sz="2" w:space="0" w:color="000000"/>
              <w:left w:val="single" w:sz="4" w:space="0" w:color="1C1C1C"/>
              <w:bottom w:val="single" w:sz="4" w:space="0" w:color="1C1C1C"/>
              <w:right w:val="single" w:sz="4" w:space="0" w:color="0C0C0C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3" w:after="0" w:line="240" w:lineRule="auto"/>
              <w:rPr>
                <w:rFonts w:ascii="Times New Roman" w:eastAsia="DejaVu Sans" w:hAnsi="Times New Roman" w:cs="DejaVu Sans"/>
                <w:kern w:val="2"/>
                <w:sz w:val="21"/>
                <w:szCs w:val="24"/>
                <w:lang w:val="en-US" w:eastAsia="zh-CN" w:bidi="hi-IN"/>
              </w:rPr>
            </w:pPr>
          </w:p>
          <w:p w:rsidR="003916A6" w:rsidRPr="003916A6" w:rsidRDefault="003916A6" w:rsidP="003916A6">
            <w:pPr>
              <w:widowControl w:val="0"/>
              <w:spacing w:after="0" w:line="240" w:lineRule="auto"/>
              <w:ind w:left="410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Смысловая</w:t>
            </w:r>
            <w:proofErr w:type="spellEnd"/>
            <w:r w:rsidRPr="003916A6">
              <w:rPr>
                <w:rFonts w:ascii="Times New Roman" w:eastAsia="DejaVu Sans" w:hAnsi="Times New Roman" w:cs="DejaVu Sans"/>
                <w:color w:val="030303"/>
                <w:spacing w:val="28"/>
                <w:w w:val="105"/>
                <w:kern w:val="2"/>
                <w:sz w:val="26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нагрузка</w:t>
            </w:r>
            <w:proofErr w:type="spellEnd"/>
          </w:p>
        </w:tc>
        <w:tc>
          <w:tcPr>
            <w:tcW w:w="1614" w:type="dxa"/>
            <w:tcBorders>
              <w:top w:val="single" w:sz="2" w:space="0" w:color="000000"/>
              <w:left w:val="single" w:sz="4" w:space="0" w:color="0C0C0C"/>
              <w:bottom w:val="single" w:sz="4" w:space="0" w:color="1C1C1C"/>
              <w:right w:val="single" w:sz="4" w:space="0" w:color="1C1C1C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45" w:after="0" w:line="192" w:lineRule="auto"/>
              <w:ind w:left="153" w:right="154" w:firstLine="15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Форма</w:t>
            </w:r>
            <w:proofErr w:type="spellEnd"/>
            <w:r w:rsidRPr="003916A6">
              <w:rPr>
                <w:rFonts w:ascii="Times New Roman" w:eastAsia="DejaVu Sans" w:hAnsi="Times New Roman" w:cs="DejaVu Sans"/>
                <w:color w:val="030303"/>
                <w:w w:val="106"/>
                <w:kern w:val="2"/>
                <w:sz w:val="26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сопровож</w:t>
            </w:r>
            <w:proofErr w:type="spellEnd"/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 xml:space="preserve">- </w:t>
            </w:r>
            <w:proofErr w:type="spellStart"/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дения</w:t>
            </w:r>
            <w:proofErr w:type="spellEnd"/>
          </w:p>
        </w:tc>
        <w:tc>
          <w:tcPr>
            <w:tcW w:w="2603" w:type="dxa"/>
            <w:tcBorders>
              <w:top w:val="single" w:sz="2" w:space="0" w:color="000000"/>
              <w:left w:val="single" w:sz="4" w:space="0" w:color="1C1C1C"/>
              <w:bottom w:val="single" w:sz="4" w:space="0" w:color="1C1C1C"/>
              <w:right w:val="single" w:sz="2" w:space="0" w:color="000000"/>
            </w:tcBorders>
            <w:shd w:val="clear" w:color="auto" w:fill="auto"/>
          </w:tcPr>
          <w:p w:rsidR="003916A6" w:rsidRPr="003916A6" w:rsidRDefault="00DC36E0" w:rsidP="003916A6">
            <w:pPr>
              <w:widowControl w:val="0"/>
              <w:spacing w:after="0" w:line="299" w:lineRule="exact"/>
              <w:ind w:left="290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О</w:t>
            </w:r>
            <w:r w:rsidR="003916A6"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тветственные</w:t>
            </w:r>
            <w:proofErr w:type="spellEnd"/>
          </w:p>
        </w:tc>
      </w:tr>
      <w:tr w:rsidR="00DC36E0" w:rsidRPr="003916A6" w:rsidTr="00D13DB1">
        <w:trPr>
          <w:trHeight w:hRule="exact" w:val="329"/>
        </w:trPr>
        <w:tc>
          <w:tcPr>
            <w:tcW w:w="752" w:type="dxa"/>
            <w:tcBorders>
              <w:top w:val="single" w:sz="4" w:space="0" w:color="2F2F2F"/>
              <w:left w:val="single" w:sz="4" w:space="0" w:color="131313"/>
              <w:bottom w:val="single" w:sz="4" w:space="0" w:color="2F2F2F"/>
              <w:right w:val="single" w:sz="4" w:space="0" w:color="1F1F1F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21" w:after="0" w:line="293" w:lineRule="exact"/>
              <w:ind w:left="84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r w:rsidRPr="003916A6">
              <w:rPr>
                <w:rFonts w:ascii="Times New Roman" w:eastAsia="DejaVu Sans" w:hAnsi="Times New Roman" w:cs="DejaVu Sans"/>
                <w:color w:val="030303"/>
                <w:w w:val="110"/>
                <w:kern w:val="2"/>
                <w:sz w:val="26"/>
                <w:szCs w:val="24"/>
                <w:lang w:val="en-US" w:eastAsia="zh-CN" w:bidi="hi-IN"/>
              </w:rPr>
              <w:t>1</w:t>
            </w:r>
          </w:p>
        </w:tc>
        <w:tc>
          <w:tcPr>
            <w:tcW w:w="3138" w:type="dxa"/>
            <w:tcBorders>
              <w:top w:val="single" w:sz="4" w:space="0" w:color="1C1C1C"/>
              <w:left w:val="single" w:sz="4" w:space="0" w:color="1F1F1F"/>
              <w:right w:val="single" w:sz="4" w:space="0" w:color="1C1C1C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16" w:after="0" w:line="240" w:lineRule="auto"/>
              <w:ind w:left="15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r w:rsidRPr="003916A6">
              <w:rPr>
                <w:rFonts w:ascii="Times New Roman" w:eastAsia="DejaVu Sans" w:hAnsi="Times New Roman" w:cs="DejaVu Sans"/>
                <w:color w:val="030303"/>
                <w:w w:val="110"/>
                <w:kern w:val="2"/>
                <w:sz w:val="26"/>
                <w:szCs w:val="24"/>
                <w:lang w:val="en-US" w:eastAsia="zh-CN" w:bidi="hi-IN"/>
              </w:rPr>
              <w:t>2</w:t>
            </w:r>
          </w:p>
        </w:tc>
        <w:tc>
          <w:tcPr>
            <w:tcW w:w="258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auto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2" w:after="0" w:line="240" w:lineRule="auto"/>
              <w:ind w:left="17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7"/>
                <w:szCs w:val="24"/>
                <w:lang w:val="en-US" w:eastAsia="zh-CN" w:bidi="hi-IN"/>
              </w:rPr>
              <w:t>3</w:t>
            </w:r>
          </w:p>
        </w:tc>
        <w:tc>
          <w:tcPr>
            <w:tcW w:w="1765" w:type="dxa"/>
            <w:tcBorders>
              <w:top w:val="single" w:sz="4" w:space="0" w:color="1C1C1C"/>
              <w:left w:val="single" w:sz="4" w:space="0" w:color="auto"/>
              <w:bottom w:val="single" w:sz="4" w:space="0" w:color="1C1C1C"/>
              <w:right w:val="single" w:sz="4" w:space="0" w:color="1C1C1C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after="0" w:line="308" w:lineRule="exact"/>
              <w:ind w:left="1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7"/>
                <w:szCs w:val="24"/>
                <w:lang w:val="en-US" w:eastAsia="zh-CN" w:bidi="hi-IN"/>
              </w:rPr>
              <w:t>4</w:t>
            </w:r>
          </w:p>
        </w:tc>
        <w:tc>
          <w:tcPr>
            <w:tcW w:w="2892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0C0C0C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11" w:after="0" w:line="240" w:lineRule="auto"/>
              <w:ind w:left="25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6"/>
                <w:szCs w:val="24"/>
                <w:lang w:val="en-US" w:eastAsia="zh-CN" w:bidi="hi-IN"/>
              </w:rPr>
              <w:t>5</w:t>
            </w:r>
          </w:p>
        </w:tc>
        <w:tc>
          <w:tcPr>
            <w:tcW w:w="1614" w:type="dxa"/>
            <w:tcBorders>
              <w:top w:val="single" w:sz="4" w:space="0" w:color="1C1C1C"/>
              <w:left w:val="single" w:sz="4" w:space="0" w:color="0C0C0C"/>
              <w:bottom w:val="single" w:sz="4" w:space="0" w:color="1C1C1C"/>
              <w:right w:val="single" w:sz="4" w:space="0" w:color="1C1C1C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2" w:after="0" w:line="240" w:lineRule="auto"/>
              <w:ind w:left="27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r w:rsidRPr="003916A6">
              <w:rPr>
                <w:rFonts w:ascii="Times New Roman" w:eastAsia="DejaVu Sans" w:hAnsi="Times New Roman" w:cs="DejaVu Sans"/>
                <w:color w:val="030303"/>
                <w:w w:val="105"/>
                <w:kern w:val="2"/>
                <w:sz w:val="27"/>
                <w:szCs w:val="24"/>
                <w:lang w:val="en-US" w:eastAsia="zh-CN" w:bidi="hi-IN"/>
              </w:rPr>
              <w:t>6</w:t>
            </w:r>
          </w:p>
        </w:tc>
        <w:tc>
          <w:tcPr>
            <w:tcW w:w="2603" w:type="dxa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12" w:space="0" w:color="1C1C1C"/>
            </w:tcBorders>
            <w:shd w:val="clear" w:color="auto" w:fill="auto"/>
          </w:tcPr>
          <w:p w:rsidR="003916A6" w:rsidRPr="003916A6" w:rsidRDefault="003916A6" w:rsidP="003916A6">
            <w:pPr>
              <w:widowControl w:val="0"/>
              <w:spacing w:before="20" w:after="0" w:line="240" w:lineRule="auto"/>
              <w:ind w:left="18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zh-CN" w:bidi="hi-IN"/>
              </w:rPr>
            </w:pPr>
            <w:r w:rsidRPr="003916A6">
              <w:rPr>
                <w:rFonts w:ascii="Arial" w:eastAsia="DejaVu Sans" w:hAnsi="Arial" w:cs="DejaVu Sans"/>
                <w:color w:val="030303"/>
                <w:kern w:val="2"/>
                <w:sz w:val="25"/>
                <w:szCs w:val="24"/>
                <w:lang w:val="en-US" w:eastAsia="zh-CN" w:bidi="hi-IN"/>
              </w:rPr>
              <w:t>7</w:t>
            </w:r>
          </w:p>
        </w:tc>
      </w:tr>
      <w:tr w:rsidR="00F2190F" w:rsidRPr="007813B0" w:rsidTr="00D13DB1">
        <w:trPr>
          <w:trHeight w:val="1315"/>
        </w:trPr>
        <w:tc>
          <w:tcPr>
            <w:tcW w:w="752" w:type="dxa"/>
            <w:vMerge w:val="restart"/>
            <w:tcBorders>
              <w:top w:val="single" w:sz="4" w:space="0" w:color="2F2F2F"/>
              <w:bottom w:val="single" w:sz="4" w:space="0" w:color="2B2B2B"/>
              <w:right w:val="single" w:sz="4" w:space="0" w:color="1F1F1F"/>
            </w:tcBorders>
            <w:shd w:val="clear" w:color="auto" w:fill="auto"/>
          </w:tcPr>
          <w:p w:rsidR="00F2190F" w:rsidRPr="007813B0" w:rsidRDefault="00F2190F" w:rsidP="003916A6">
            <w:pPr>
              <w:widowControl w:val="0"/>
              <w:spacing w:before="28" w:after="0" w:line="240" w:lineRule="auto"/>
              <w:ind w:left="91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>1</w:t>
            </w:r>
          </w:p>
        </w:tc>
        <w:tc>
          <w:tcPr>
            <w:tcW w:w="3138" w:type="dxa"/>
            <w:vMerge w:val="restart"/>
            <w:tcBorders>
              <w:left w:val="single" w:sz="4" w:space="0" w:color="1F1F1F"/>
              <w:bottom w:val="single" w:sz="4" w:space="0" w:color="2F2F2F"/>
              <w:right w:val="single" w:sz="4" w:space="0" w:color="1C1C1C"/>
            </w:tcBorders>
            <w:shd w:val="clear" w:color="auto" w:fill="auto"/>
          </w:tcPr>
          <w:p w:rsidR="00F2190F" w:rsidRPr="007813B0" w:rsidRDefault="00F2190F" w:rsidP="003916A6">
            <w:pPr>
              <w:widowControl w:val="0"/>
              <w:spacing w:before="31" w:after="0" w:line="252" w:lineRule="auto"/>
              <w:ind w:left="103" w:right="108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Информация</w:t>
            </w:r>
            <w:r w:rsidRPr="007813B0">
              <w:rPr>
                <w:rFonts w:ascii="Times New Roman" w:eastAsia="DejaVu Sans" w:hAnsi="Times New Roman"/>
                <w:color w:val="030303"/>
                <w:spacing w:val="53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о</w:t>
            </w:r>
            <w:r w:rsidRPr="007813B0">
              <w:rPr>
                <w:rFonts w:ascii="Times New Roman" w:eastAsia="DejaVu Sans" w:hAnsi="Times New Roman"/>
                <w:color w:val="030303"/>
                <w:spacing w:val="22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начале реализации</w:t>
            </w:r>
            <w:r w:rsidRPr="007813B0">
              <w:rPr>
                <w:rFonts w:ascii="Times New Roman" w:eastAsia="DejaVu Sans" w:hAnsi="Times New Roman"/>
                <w:color w:val="030303"/>
                <w:spacing w:val="44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проекта</w:t>
            </w:r>
          </w:p>
          <w:p w:rsidR="00F2190F" w:rsidRPr="007813B0" w:rsidRDefault="00F2190F" w:rsidP="003916A6">
            <w:pPr>
              <w:widowControl w:val="0"/>
              <w:spacing w:before="5"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F2190F" w:rsidRPr="007813B0" w:rsidRDefault="00F2190F" w:rsidP="003916A6">
            <w:pPr>
              <w:widowControl w:val="0"/>
              <w:spacing w:after="0" w:line="256" w:lineRule="auto"/>
              <w:ind w:left="103" w:right="91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Проведение</w:t>
            </w:r>
            <w:r w:rsidRPr="007813B0">
              <w:rPr>
                <w:rFonts w:ascii="Times New Roman" w:eastAsia="DejaVu Sans" w:hAnsi="Times New Roman"/>
                <w:color w:val="030303"/>
                <w:spacing w:val="12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заседания рабочей</w:t>
            </w:r>
            <w:r w:rsidRPr="007813B0">
              <w:rPr>
                <w:rFonts w:ascii="Times New Roman" w:eastAsia="DejaVu Sans" w:hAnsi="Times New Roman"/>
                <w:color w:val="030303"/>
                <w:spacing w:val="43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группы</w:t>
            </w:r>
            <w:r w:rsidRPr="007813B0">
              <w:rPr>
                <w:rFonts w:ascii="Times New Roman" w:eastAsia="DejaVu Sans" w:hAnsi="Times New Roman"/>
                <w:color w:val="030303"/>
                <w:spacing w:val="33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комитета по образованию</w:t>
            </w:r>
          </w:p>
          <w:p w:rsidR="00F2190F" w:rsidRPr="007813B0" w:rsidRDefault="00F2190F" w:rsidP="003916A6">
            <w:pPr>
              <w:widowControl w:val="0"/>
              <w:spacing w:before="5"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F2190F" w:rsidRPr="007813B0" w:rsidRDefault="00F2190F" w:rsidP="00F2190F">
            <w:pPr>
              <w:widowControl w:val="0"/>
              <w:spacing w:after="0" w:line="240" w:lineRule="auto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583" w:type="dxa"/>
            <w:tcBorders>
              <w:top w:val="single" w:sz="4" w:space="0" w:color="1C1C1C"/>
              <w:left w:val="single" w:sz="4" w:space="0" w:color="1C1C1C"/>
              <w:bottom w:val="single" w:sz="2" w:space="0" w:color="232323"/>
              <w:right w:val="single" w:sz="4" w:space="0" w:color="auto"/>
            </w:tcBorders>
            <w:shd w:val="clear" w:color="auto" w:fill="auto"/>
          </w:tcPr>
          <w:p w:rsidR="00F2190F" w:rsidRPr="007813B0" w:rsidRDefault="00F2190F" w:rsidP="003916A6">
            <w:pPr>
              <w:widowControl w:val="0"/>
              <w:spacing w:before="11" w:after="0" w:line="240" w:lineRule="auto"/>
              <w:ind w:left="103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>Печатные</w:t>
            </w:r>
            <w:proofErr w:type="spellEnd"/>
          </w:p>
          <w:p w:rsidR="00F2190F" w:rsidRPr="007813B0" w:rsidRDefault="00F2190F" w:rsidP="003916A6">
            <w:pPr>
              <w:widowControl w:val="0"/>
              <w:spacing w:before="22" w:after="0" w:line="269" w:lineRule="exact"/>
              <w:ind w:left="103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10"/>
                <w:kern w:val="2"/>
                <w:sz w:val="28"/>
                <w:szCs w:val="28"/>
                <w:lang w:val="en-US" w:eastAsia="zh-CN" w:bidi="hi-IN"/>
              </w:rPr>
              <w:t>СМИ</w:t>
            </w:r>
          </w:p>
        </w:tc>
        <w:tc>
          <w:tcPr>
            <w:tcW w:w="1765" w:type="dxa"/>
            <w:vMerge w:val="restart"/>
            <w:tcBorders>
              <w:top w:val="single" w:sz="4" w:space="0" w:color="1C1C1C"/>
              <w:left w:val="single" w:sz="4" w:space="0" w:color="auto"/>
              <w:bottom w:val="single" w:sz="4" w:space="0" w:color="1C1C1C"/>
              <w:right w:val="single" w:sz="4" w:space="0" w:color="1C1C1C"/>
            </w:tcBorders>
            <w:shd w:val="clear" w:color="auto" w:fill="auto"/>
          </w:tcPr>
          <w:p w:rsidR="00F2190F" w:rsidRPr="007813B0" w:rsidRDefault="00F2190F" w:rsidP="003916A6">
            <w:pPr>
              <w:widowControl w:val="0"/>
              <w:spacing w:before="14" w:after="0" w:line="240" w:lineRule="auto"/>
              <w:ind w:left="570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>март</w:t>
            </w:r>
            <w:proofErr w:type="spellEnd"/>
          </w:p>
        </w:tc>
        <w:tc>
          <w:tcPr>
            <w:tcW w:w="2892" w:type="dxa"/>
            <w:vMerge w:val="restart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auto"/>
            </w:tcBorders>
            <w:shd w:val="clear" w:color="auto" w:fill="auto"/>
          </w:tcPr>
          <w:p w:rsidR="00F2190F" w:rsidRPr="007813B0" w:rsidRDefault="00F2190F" w:rsidP="00E87D71">
            <w:pPr>
              <w:widowControl w:val="0"/>
              <w:tabs>
                <w:tab w:val="left" w:pos="712"/>
                <w:tab w:val="left" w:pos="1811"/>
                <w:tab w:val="left" w:pos="2411"/>
              </w:tabs>
              <w:spacing w:before="19" w:after="0" w:line="256" w:lineRule="auto"/>
              <w:ind w:left="108" w:right="104" w:firstLine="4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 xml:space="preserve">Информация </w:t>
            </w:r>
            <w:r w:rsidRPr="007813B0">
              <w:rPr>
                <w:rFonts w:ascii="Times New Roman" w:eastAsia="DejaVu Sans" w:hAnsi="Times New Roman"/>
                <w:color w:val="030303"/>
                <w:spacing w:val="40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об</w:t>
            </w:r>
            <w:proofErr w:type="gramEnd"/>
            <w:r w:rsidRPr="007813B0">
              <w:rPr>
                <w:rFonts w:ascii="Times New Roman" w:eastAsia="DejaVu Sans" w:hAnsi="Times New Roman"/>
                <w:color w:val="030303"/>
                <w:spacing w:val="5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основном</w:t>
            </w:r>
            <w:r w:rsidRPr="007813B0">
              <w:rPr>
                <w:rFonts w:ascii="Times New Roman" w:eastAsia="DejaVu Sans" w:hAnsi="Times New Roman"/>
                <w:color w:val="030303"/>
                <w:spacing w:val="61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 xml:space="preserve">содержании </w:t>
            </w:r>
            <w:r w:rsidRPr="007813B0">
              <w:rPr>
                <w:rFonts w:ascii="Times New Roman" w:eastAsia="DejaVu Sans" w:hAnsi="Times New Roman"/>
                <w:color w:val="030303"/>
                <w:spacing w:val="8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и</w:t>
            </w:r>
            <w:r w:rsidRPr="007813B0">
              <w:rPr>
                <w:rFonts w:ascii="Times New Roman" w:eastAsia="DejaVu Sans" w:hAnsi="Times New Roman"/>
                <w:color w:val="030303"/>
                <w:spacing w:val="56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этапах</w:t>
            </w:r>
            <w:r w:rsidRPr="007813B0">
              <w:rPr>
                <w:rFonts w:ascii="Times New Roman" w:eastAsia="DejaVu Sans" w:hAnsi="Times New Roman"/>
                <w:color w:val="030303"/>
                <w:w w:val="106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реализации</w:t>
            </w:r>
            <w:r w:rsidRPr="007813B0">
              <w:rPr>
                <w:rFonts w:ascii="Times New Roman" w:eastAsia="DejaVu Sans" w:hAnsi="Times New Roman"/>
                <w:color w:val="030303"/>
                <w:spacing w:val="25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 xml:space="preserve">регионального </w:t>
            </w:r>
            <w:r w:rsidRPr="007813B0">
              <w:rPr>
                <w:rFonts w:ascii="Times New Roman" w:eastAsia="DejaVu Sans" w:hAnsi="Times New Roman"/>
                <w:color w:val="030303"/>
                <w:spacing w:val="19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 xml:space="preserve">проекта </w:t>
            </w:r>
            <w:r w:rsidRPr="007813B0">
              <w:rPr>
                <w:rFonts w:ascii="Times New Roman" w:eastAsia="DejaVu Sans" w:hAnsi="Times New Roman"/>
                <w:color w:val="030303"/>
                <w:spacing w:val="43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«Современная школа» национального</w:t>
            </w:r>
            <w:r w:rsidRPr="007813B0">
              <w:rPr>
                <w:rFonts w:ascii="Times New Roman" w:eastAsia="DejaVu Sans" w:hAnsi="Times New Roman"/>
                <w:color w:val="030303"/>
                <w:spacing w:val="50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проекта</w:t>
            </w:r>
            <w:r w:rsidRPr="007813B0">
              <w:rPr>
                <w:rFonts w:ascii="Times New Roman" w:eastAsia="DejaVu Sans" w:hAnsi="Times New Roman"/>
                <w:color w:val="030303"/>
                <w:spacing w:val="63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«Образование»</w:t>
            </w:r>
            <w:r w:rsidRPr="007813B0">
              <w:rPr>
                <w:rFonts w:ascii="Times New Roman" w:eastAsia="DejaVu Sans" w:hAnsi="Times New Roman"/>
                <w:color w:val="030303"/>
                <w:spacing w:val="16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в</w:t>
            </w:r>
            <w:r w:rsidRPr="007813B0">
              <w:rPr>
                <w:rFonts w:ascii="Times New Roman" w:eastAsia="DejaVu Sans" w:hAnsi="Times New Roman"/>
                <w:color w:val="030303"/>
                <w:spacing w:val="-4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Алтайском</w:t>
            </w:r>
            <w:r w:rsidRPr="007813B0">
              <w:rPr>
                <w:rFonts w:ascii="Times New Roman" w:eastAsia="DejaVu Sans" w:hAnsi="Times New Roman"/>
                <w:color w:val="030303"/>
                <w:spacing w:val="36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крае</w:t>
            </w:r>
          </w:p>
          <w:p w:rsidR="00F2190F" w:rsidRPr="007813B0" w:rsidRDefault="00F2190F" w:rsidP="00E87D71">
            <w:pPr>
              <w:widowControl w:val="0"/>
              <w:spacing w:after="0" w:line="256" w:lineRule="auto"/>
              <w:ind w:left="103" w:right="86" w:firstLine="76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по</w:t>
            </w:r>
            <w:r w:rsidRPr="007813B0">
              <w:rPr>
                <w:rFonts w:ascii="Times New Roman" w:eastAsia="DejaVu Sans" w:hAnsi="Times New Roman"/>
                <w:color w:val="030303"/>
                <w:spacing w:val="25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созданию</w:t>
            </w:r>
            <w:r w:rsidRPr="007813B0">
              <w:rPr>
                <w:rFonts w:ascii="Times New Roman" w:eastAsia="DejaVu Sans" w:hAnsi="Times New Roman"/>
                <w:color w:val="030303"/>
                <w:spacing w:val="32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Центров</w:t>
            </w:r>
            <w:r w:rsidRPr="007813B0">
              <w:rPr>
                <w:rFonts w:ascii="Times New Roman" w:eastAsia="DejaVu Sans" w:hAnsi="Times New Roman"/>
                <w:color w:val="030303"/>
                <w:spacing w:val="25"/>
                <w:w w:val="92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 xml:space="preserve">образования  </w:t>
            </w:r>
            <w:r w:rsidRPr="007813B0">
              <w:rPr>
                <w:rFonts w:ascii="Times New Roman" w:eastAsia="DejaVu Sans" w:hAnsi="Times New Roman"/>
                <w:color w:val="030303"/>
                <w:spacing w:val="26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 xml:space="preserve">цифрового и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lastRenderedPageBreak/>
              <w:t>гуманитарного</w:t>
            </w:r>
            <w:r w:rsidRPr="007813B0">
              <w:rPr>
                <w:rFonts w:ascii="Times New Roman" w:eastAsia="DejaVu Sans" w:hAnsi="Times New Roman"/>
                <w:color w:val="030303"/>
                <w:spacing w:val="27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41441E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профи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лей</w:t>
            </w:r>
            <w:r w:rsidRPr="007813B0">
              <w:rPr>
                <w:rFonts w:ascii="Times New Roman" w:eastAsia="DejaVu Sans" w:hAnsi="Times New Roman"/>
                <w:color w:val="030303"/>
                <w:spacing w:val="18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«Точка</w:t>
            </w:r>
            <w:r w:rsidRPr="007813B0">
              <w:rPr>
                <w:rFonts w:ascii="Times New Roman" w:eastAsia="DejaVu Sans" w:hAnsi="Times New Roman"/>
                <w:color w:val="030303"/>
                <w:spacing w:val="15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роста»</w:t>
            </w:r>
          </w:p>
        </w:tc>
        <w:tc>
          <w:tcPr>
            <w:tcW w:w="1614" w:type="dxa"/>
            <w:vMerge w:val="restart"/>
            <w:tcBorders>
              <w:top w:val="single" w:sz="4" w:space="0" w:color="1C1C1C"/>
              <w:left w:val="single" w:sz="4" w:space="0" w:color="auto"/>
              <w:bottom w:val="single" w:sz="4" w:space="0" w:color="2F2F2F"/>
              <w:right w:val="single" w:sz="4" w:space="0" w:color="1C1C1C"/>
            </w:tcBorders>
            <w:shd w:val="clear" w:color="auto" w:fill="auto"/>
          </w:tcPr>
          <w:p w:rsidR="00F2190F" w:rsidRPr="007813B0" w:rsidRDefault="000156F2" w:rsidP="003916A6">
            <w:pPr>
              <w:widowControl w:val="0"/>
              <w:spacing w:before="14" w:after="0" w:line="256" w:lineRule="auto"/>
              <w:ind w:left="117" w:right="293" w:hanging="10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lastRenderedPageBreak/>
              <w:t>н</w:t>
            </w:r>
            <w:r w:rsidR="00F2190F"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овости</w:t>
            </w:r>
          </w:p>
          <w:p w:rsidR="00F2190F" w:rsidRPr="007813B0" w:rsidRDefault="000156F2" w:rsidP="003916A6">
            <w:pPr>
              <w:widowControl w:val="0"/>
              <w:spacing w:before="7" w:after="0" w:line="240" w:lineRule="auto"/>
              <w:ind w:left="105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с</w:t>
            </w:r>
            <w:r w:rsidR="00F2190F"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татьи</w:t>
            </w:r>
          </w:p>
          <w:p w:rsidR="00F2190F" w:rsidRPr="007813B0" w:rsidRDefault="00F2190F" w:rsidP="00F2190F">
            <w:pPr>
              <w:widowControl w:val="0"/>
              <w:spacing w:before="27" w:after="0" w:line="269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603" w:type="dxa"/>
            <w:vMerge w:val="restart"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2" w:space="0" w:color="1C1C1C"/>
            </w:tcBorders>
            <w:shd w:val="clear" w:color="auto" w:fill="auto"/>
          </w:tcPr>
          <w:p w:rsidR="00F2190F" w:rsidRDefault="00F2190F" w:rsidP="00D13DB1">
            <w:pPr>
              <w:widowControl w:val="0"/>
              <w:spacing w:before="14" w:after="0" w:line="256" w:lineRule="auto"/>
              <w:ind w:right="141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Апельканс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Г.В.</w:t>
            </w:r>
            <w:r w:rsidR="00DC36E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заведующий УМК комитета по образованию</w:t>
            </w:r>
          </w:p>
          <w:p w:rsidR="00F2190F" w:rsidRPr="007813B0" w:rsidRDefault="00F2190F" w:rsidP="003916A6">
            <w:pPr>
              <w:widowControl w:val="0"/>
              <w:spacing w:before="14" w:after="0" w:line="256" w:lineRule="auto"/>
              <w:ind w:left="98" w:right="141" w:firstLine="4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F2190F" w:rsidRPr="007813B0" w:rsidRDefault="00F2190F" w:rsidP="003916A6">
            <w:pPr>
              <w:widowControl w:val="0"/>
              <w:spacing w:before="14" w:after="0" w:line="256" w:lineRule="auto"/>
              <w:ind w:left="98" w:right="141" w:firstLine="4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F2190F" w:rsidRPr="007813B0" w:rsidRDefault="00F2190F" w:rsidP="003916A6">
            <w:pPr>
              <w:widowControl w:val="0"/>
              <w:spacing w:before="14" w:after="0" w:line="256" w:lineRule="auto"/>
              <w:ind w:left="98" w:right="141" w:firstLine="4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F2190F" w:rsidRPr="007813B0" w:rsidRDefault="00F2190F" w:rsidP="003916A6">
            <w:pPr>
              <w:widowControl w:val="0"/>
              <w:spacing w:before="14" w:after="0" w:line="256" w:lineRule="auto"/>
              <w:ind w:left="98" w:right="141" w:firstLine="4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F2190F" w:rsidRPr="007813B0" w:rsidTr="00D13DB1">
        <w:trPr>
          <w:trHeight w:val="2551"/>
        </w:trPr>
        <w:tc>
          <w:tcPr>
            <w:tcW w:w="752" w:type="dxa"/>
            <w:vMerge/>
            <w:tcBorders>
              <w:top w:val="single" w:sz="4" w:space="0" w:color="2F2F2F"/>
              <w:bottom w:val="single" w:sz="4" w:space="0" w:color="2B2B2B"/>
              <w:right w:val="single" w:sz="4" w:space="0" w:color="1F1F1F"/>
            </w:tcBorders>
            <w:shd w:val="clear" w:color="auto" w:fill="auto"/>
          </w:tcPr>
          <w:p w:rsidR="00F2190F" w:rsidRPr="007813B0" w:rsidRDefault="00F2190F" w:rsidP="003916A6">
            <w:pPr>
              <w:widowControl w:val="0"/>
              <w:spacing w:before="27" w:after="0" w:line="269" w:lineRule="exact"/>
              <w:ind w:left="105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138" w:type="dxa"/>
            <w:vMerge/>
            <w:tcBorders>
              <w:left w:val="single" w:sz="4" w:space="0" w:color="1F1F1F"/>
              <w:right w:val="single" w:sz="4" w:space="0" w:color="1C1C1C"/>
            </w:tcBorders>
            <w:shd w:val="clear" w:color="auto" w:fill="auto"/>
          </w:tcPr>
          <w:p w:rsidR="00F2190F" w:rsidRPr="007813B0" w:rsidRDefault="00F2190F" w:rsidP="003916A6">
            <w:pPr>
              <w:widowControl w:val="0"/>
              <w:spacing w:before="27" w:after="0" w:line="269" w:lineRule="exact"/>
              <w:ind w:left="105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583" w:type="dxa"/>
            <w:tcBorders>
              <w:top w:val="single" w:sz="2" w:space="0" w:color="232323"/>
              <w:left w:val="single" w:sz="4" w:space="0" w:color="1C1C1C"/>
              <w:right w:val="single" w:sz="4" w:space="0" w:color="auto"/>
            </w:tcBorders>
            <w:shd w:val="clear" w:color="auto" w:fill="auto"/>
          </w:tcPr>
          <w:p w:rsidR="00F2190F" w:rsidRPr="007813B0" w:rsidRDefault="00F2190F" w:rsidP="003916A6">
            <w:pPr>
              <w:widowControl w:val="0"/>
              <w:spacing w:before="105" w:after="0" w:line="256" w:lineRule="auto"/>
              <w:ind w:left="103" w:right="91" w:firstLine="4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Официальный сайт комитета по образованию, образовательных организаций</w:t>
            </w:r>
          </w:p>
        </w:tc>
        <w:tc>
          <w:tcPr>
            <w:tcW w:w="1765" w:type="dxa"/>
            <w:vMerge/>
            <w:tcBorders>
              <w:top w:val="single" w:sz="4" w:space="0" w:color="1C1C1C"/>
              <w:left w:val="single" w:sz="4" w:space="0" w:color="auto"/>
              <w:bottom w:val="single" w:sz="4" w:space="0" w:color="1C1C1C"/>
              <w:right w:val="single" w:sz="4" w:space="0" w:color="1C1C1C"/>
            </w:tcBorders>
            <w:shd w:val="clear" w:color="auto" w:fill="auto"/>
          </w:tcPr>
          <w:p w:rsidR="00F2190F" w:rsidRPr="007813B0" w:rsidRDefault="00F2190F" w:rsidP="003916A6">
            <w:pPr>
              <w:widowControl w:val="0"/>
              <w:spacing w:before="105" w:after="0" w:line="256" w:lineRule="auto"/>
              <w:ind w:left="103" w:right="91" w:firstLine="4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892" w:type="dxa"/>
            <w:vMerge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4" w:space="0" w:color="auto"/>
            </w:tcBorders>
            <w:shd w:val="clear" w:color="auto" w:fill="auto"/>
          </w:tcPr>
          <w:p w:rsidR="00F2190F" w:rsidRPr="007813B0" w:rsidRDefault="00F2190F" w:rsidP="003916A6">
            <w:pPr>
              <w:widowControl w:val="0"/>
              <w:spacing w:before="105" w:after="0" w:line="256" w:lineRule="auto"/>
              <w:ind w:left="103" w:right="91" w:firstLine="4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1C1C1C"/>
            </w:tcBorders>
            <w:shd w:val="clear" w:color="auto" w:fill="auto"/>
          </w:tcPr>
          <w:p w:rsidR="00F2190F" w:rsidRPr="007813B0" w:rsidRDefault="00F2190F" w:rsidP="003916A6">
            <w:pPr>
              <w:widowControl w:val="0"/>
              <w:spacing w:before="100" w:after="0" w:line="261" w:lineRule="auto"/>
              <w:ind w:left="110" w:right="366" w:hanging="10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603" w:type="dxa"/>
            <w:vMerge/>
            <w:tcBorders>
              <w:top w:val="single" w:sz="4" w:space="0" w:color="1C1C1C"/>
              <w:left w:val="single" w:sz="4" w:space="0" w:color="1C1C1C"/>
              <w:bottom w:val="single" w:sz="4" w:space="0" w:color="1C1C1C"/>
              <w:right w:val="single" w:sz="2" w:space="0" w:color="1C1C1C"/>
            </w:tcBorders>
            <w:shd w:val="clear" w:color="auto" w:fill="auto"/>
          </w:tcPr>
          <w:p w:rsidR="00F2190F" w:rsidRPr="007813B0" w:rsidRDefault="00F2190F" w:rsidP="003916A6">
            <w:pPr>
              <w:widowControl w:val="0"/>
              <w:spacing w:before="100" w:after="0" w:line="261" w:lineRule="auto"/>
              <w:ind w:left="110" w:right="366" w:hanging="10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B6CAE" w:rsidRPr="007813B0" w:rsidTr="00D13DB1">
        <w:trPr>
          <w:trHeight w:val="1975"/>
        </w:trPr>
        <w:tc>
          <w:tcPr>
            <w:tcW w:w="752" w:type="dxa"/>
            <w:tcBorders>
              <w:top w:val="single" w:sz="4" w:space="0" w:color="2B2B2B"/>
              <w:left w:val="single" w:sz="2" w:space="0" w:color="000000"/>
              <w:right w:val="single" w:sz="4" w:space="0" w:color="1F1F1F"/>
            </w:tcBorders>
            <w:shd w:val="clear" w:color="auto" w:fill="auto"/>
          </w:tcPr>
          <w:p w:rsidR="00BB6CAE" w:rsidRPr="007813B0" w:rsidRDefault="00BB6CAE" w:rsidP="003916A6">
            <w:pPr>
              <w:widowControl w:val="0"/>
              <w:spacing w:before="23" w:after="0" w:line="240" w:lineRule="auto"/>
              <w:ind w:left="51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lastRenderedPageBreak/>
              <w:t>2</w:t>
            </w:r>
          </w:p>
        </w:tc>
        <w:tc>
          <w:tcPr>
            <w:tcW w:w="3138" w:type="dxa"/>
            <w:tcBorders>
              <w:left w:val="single" w:sz="4" w:space="0" w:color="1F1F1F"/>
              <w:right w:val="single" w:sz="4" w:space="0" w:color="1C1C1C"/>
            </w:tcBorders>
            <w:shd w:val="clear" w:color="auto" w:fill="auto"/>
          </w:tcPr>
          <w:p w:rsidR="00BB6CAE" w:rsidRPr="00BB6CAE" w:rsidRDefault="00BB6CAE" w:rsidP="00BB6CAE">
            <w:pPr>
              <w:widowControl w:val="0"/>
              <w:spacing w:before="26" w:after="0" w:line="256" w:lineRule="auto"/>
              <w:ind w:left="112" w:right="85"/>
              <w:jc w:val="both"/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Презентация</w:t>
            </w:r>
            <w:r w:rsidRPr="007813B0">
              <w:rPr>
                <w:rFonts w:ascii="Times New Roman" w:eastAsia="DejaVu Sans" w:hAnsi="Times New Roman"/>
                <w:color w:val="030303"/>
                <w:spacing w:val="57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проекта</w:t>
            </w:r>
            <w:r w:rsidRPr="007813B0">
              <w:rPr>
                <w:rFonts w:ascii="Times New Roman" w:eastAsia="DejaVu Sans" w:hAnsi="Times New Roman"/>
                <w:color w:val="030303"/>
                <w:spacing w:val="38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и</w:t>
            </w:r>
            <w:r w:rsidRPr="007813B0">
              <w:rPr>
                <w:rFonts w:ascii="Times New Roman" w:eastAsia="DejaVu Sans" w:hAnsi="Times New Roman"/>
                <w:color w:val="030303"/>
                <w:w w:val="107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концепции</w:t>
            </w:r>
            <w:r w:rsidRPr="007813B0">
              <w:rPr>
                <w:rFonts w:ascii="Times New Roman" w:eastAsia="DejaVu Sans" w:hAnsi="Times New Roman"/>
                <w:color w:val="030303"/>
                <w:spacing w:val="23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Центра</w:t>
            </w:r>
            <w:r w:rsidRPr="007813B0">
              <w:rPr>
                <w:rFonts w:ascii="Times New Roman" w:eastAsia="DejaVu Sans" w:hAnsi="Times New Roman"/>
                <w:color w:val="030303"/>
                <w:spacing w:val="6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об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разования</w:t>
            </w:r>
            <w:r w:rsidRPr="007813B0">
              <w:rPr>
                <w:rFonts w:ascii="Times New Roman" w:eastAsia="DejaVu Sans" w:hAnsi="Times New Roman"/>
                <w:color w:val="030303"/>
                <w:spacing w:val="37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131313"/>
                <w:w w:val="105"/>
                <w:kern w:val="2"/>
                <w:sz w:val="28"/>
                <w:szCs w:val="28"/>
                <w:lang w:eastAsia="zh-CN" w:bidi="hi-IN"/>
              </w:rPr>
              <w:t>цифрового</w:t>
            </w:r>
            <w:r w:rsidRPr="007813B0">
              <w:rPr>
                <w:rFonts w:ascii="Times New Roman" w:eastAsia="DejaVu Sans" w:hAnsi="Times New Roman"/>
                <w:color w:val="131313"/>
                <w:spacing w:val="37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и</w:t>
            </w:r>
            <w:r w:rsidRPr="007813B0">
              <w:rPr>
                <w:rFonts w:ascii="Times New Roman" w:eastAsia="DejaVu Sans" w:hAnsi="Times New Roman"/>
                <w:color w:val="030303"/>
                <w:w w:val="107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гуманитарного</w:t>
            </w:r>
            <w:r w:rsidRPr="007813B0">
              <w:rPr>
                <w:rFonts w:ascii="Times New Roman" w:eastAsia="DejaVu Sans" w:hAnsi="Times New Roman"/>
                <w:color w:val="030303"/>
                <w:spacing w:val="47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профи- лей</w:t>
            </w:r>
            <w:r w:rsidRPr="007813B0">
              <w:rPr>
                <w:rFonts w:ascii="Times New Roman" w:eastAsia="DejaVu Sans" w:hAnsi="Times New Roman"/>
                <w:color w:val="030303"/>
                <w:spacing w:val="48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«Точка</w:t>
            </w:r>
            <w:r w:rsidRPr="007813B0">
              <w:rPr>
                <w:rFonts w:ascii="Times New Roman" w:eastAsia="DejaVu Sans" w:hAnsi="Times New Roman"/>
                <w:color w:val="030303"/>
                <w:spacing w:val="38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роста»</w:t>
            </w:r>
            <w:r w:rsidRPr="007813B0">
              <w:rPr>
                <w:rFonts w:ascii="Times New Roman" w:eastAsia="DejaVu Sans" w:hAnsi="Times New Roman"/>
                <w:color w:val="030303"/>
                <w:spacing w:val="52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для</w:t>
            </w:r>
            <w:r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1C1C1C"/>
              <w:left w:val="single" w:sz="4" w:space="0" w:color="1C1C1C"/>
              <w:right w:val="single" w:sz="4" w:space="0" w:color="0F0F0F"/>
            </w:tcBorders>
            <w:shd w:val="clear" w:color="auto" w:fill="auto"/>
          </w:tcPr>
          <w:p w:rsidR="00BB6CAE" w:rsidRPr="007813B0" w:rsidRDefault="00BB6CAE" w:rsidP="003916A6">
            <w:pPr>
              <w:widowControl w:val="0"/>
              <w:spacing w:before="14" w:after="0" w:line="252" w:lineRule="auto"/>
              <w:ind w:left="112" w:right="707" w:hanging="5"/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>Печатные</w:t>
            </w:r>
            <w:proofErr w:type="spellEnd"/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 xml:space="preserve"> СМИ</w:t>
            </w:r>
          </w:p>
          <w:p w:rsidR="00BB6CAE" w:rsidRPr="007813B0" w:rsidRDefault="00BB6CAE" w:rsidP="003916A6">
            <w:pPr>
              <w:widowControl w:val="0"/>
              <w:spacing w:before="14" w:after="0" w:line="252" w:lineRule="auto"/>
              <w:ind w:left="112" w:right="707" w:hanging="5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65" w:type="dxa"/>
            <w:tcBorders>
              <w:top w:val="single" w:sz="4" w:space="0" w:color="1C1C1C"/>
              <w:right w:val="single" w:sz="4" w:space="0" w:color="1C1C1C"/>
            </w:tcBorders>
            <w:shd w:val="clear" w:color="auto" w:fill="auto"/>
          </w:tcPr>
          <w:p w:rsidR="00BB6CAE" w:rsidRPr="007813B0" w:rsidRDefault="00BB6CAE" w:rsidP="003916A6">
            <w:pPr>
              <w:widowControl w:val="0"/>
              <w:spacing w:before="14" w:after="0" w:line="240" w:lineRule="auto"/>
              <w:ind w:left="181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>апрель-май</w:t>
            </w:r>
            <w:proofErr w:type="spellEnd"/>
          </w:p>
        </w:tc>
        <w:tc>
          <w:tcPr>
            <w:tcW w:w="2892" w:type="dxa"/>
            <w:tcBorders>
              <w:top w:val="single" w:sz="4" w:space="0" w:color="1C1C1C"/>
              <w:left w:val="single" w:sz="4" w:space="0" w:color="1C1C1C"/>
            </w:tcBorders>
            <w:shd w:val="clear" w:color="auto" w:fill="auto"/>
          </w:tcPr>
          <w:p w:rsidR="00BB6CAE" w:rsidRPr="007813B0" w:rsidRDefault="00BB6CAE" w:rsidP="003916A6">
            <w:pPr>
              <w:widowControl w:val="0"/>
              <w:spacing w:before="14" w:after="0" w:line="261" w:lineRule="auto"/>
              <w:ind w:left="112" w:right="116" w:hanging="5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>Подготовленные</w:t>
            </w:r>
            <w:proofErr w:type="spellEnd"/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spacing w:val="12"/>
                <w:w w:val="105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>материалы</w:t>
            </w:r>
            <w:proofErr w:type="spellEnd"/>
          </w:p>
        </w:tc>
        <w:tc>
          <w:tcPr>
            <w:tcW w:w="1614" w:type="dxa"/>
            <w:tcBorders>
              <w:top w:val="single" w:sz="4" w:space="0" w:color="1C1C1C"/>
              <w:left w:val="single" w:sz="4" w:space="0" w:color="131313"/>
              <w:right w:val="single" w:sz="4" w:space="0" w:color="1C1C1C"/>
            </w:tcBorders>
            <w:shd w:val="clear" w:color="auto" w:fill="auto"/>
          </w:tcPr>
          <w:p w:rsidR="00BB6CAE" w:rsidRPr="00BB6CAE" w:rsidRDefault="00BB6CAE" w:rsidP="003916A6">
            <w:pPr>
              <w:widowControl w:val="0"/>
              <w:spacing w:before="14" w:after="0" w:line="252" w:lineRule="auto"/>
              <w:ind w:left="110" w:right="293" w:hanging="10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новости, статьи</w:t>
            </w:r>
          </w:p>
        </w:tc>
        <w:tc>
          <w:tcPr>
            <w:tcW w:w="2603" w:type="dxa"/>
            <w:tcBorders>
              <w:top w:val="single" w:sz="4" w:space="0" w:color="1C1C1C"/>
              <w:left w:val="single" w:sz="4" w:space="0" w:color="1C1C1C"/>
              <w:right w:val="single" w:sz="2" w:space="0" w:color="1C1C1C"/>
            </w:tcBorders>
            <w:shd w:val="clear" w:color="auto" w:fill="auto"/>
          </w:tcPr>
          <w:p w:rsidR="00BB6CAE" w:rsidRPr="007813B0" w:rsidRDefault="00BB6CAE" w:rsidP="003916A6">
            <w:pPr>
              <w:widowControl w:val="0"/>
              <w:spacing w:after="0" w:line="295" w:lineRule="exact"/>
              <w:ind w:left="103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Захаров Д.В.,</w:t>
            </w:r>
          </w:p>
          <w:p w:rsidR="00BB6CAE" w:rsidRPr="007813B0" w:rsidRDefault="00BB6CAE" w:rsidP="003916A6">
            <w:pPr>
              <w:widowControl w:val="0"/>
              <w:spacing w:after="0" w:line="295" w:lineRule="exact"/>
              <w:ind w:left="103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Директор МБОУ «</w:t>
            </w: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Краснопартизанская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СОШ»</w:t>
            </w:r>
          </w:p>
        </w:tc>
      </w:tr>
    </w:tbl>
    <w:tbl>
      <w:tblPr>
        <w:tblpPr w:leftFromText="180" w:rightFromText="180" w:vertAnchor="text" w:horzAnchor="margin" w:tblpY="-6711"/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30303"/>
          <w:insideH w:val="single" w:sz="4" w:space="0" w:color="000000"/>
          <w:insideV w:val="single" w:sz="4" w:space="0" w:color="03030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291"/>
        <w:gridCol w:w="2178"/>
        <w:gridCol w:w="2023"/>
        <w:gridCol w:w="3973"/>
        <w:gridCol w:w="1207"/>
        <w:gridCol w:w="2800"/>
      </w:tblGrid>
      <w:tr w:rsidR="00DC36E0" w:rsidRPr="007813B0" w:rsidTr="00D13DB1">
        <w:trPr>
          <w:trHeight w:hRule="exact" w:val="32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before="14" w:after="0" w:line="240" w:lineRule="auto"/>
              <w:ind w:left="7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lastRenderedPageBreak/>
              <w:t>1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before="14" w:after="0" w:line="240" w:lineRule="auto"/>
              <w:ind w:left="70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>2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before="14" w:after="0" w:line="240" w:lineRule="auto"/>
              <w:ind w:left="81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10"/>
                <w:kern w:val="2"/>
                <w:sz w:val="28"/>
                <w:szCs w:val="28"/>
                <w:lang w:val="en-US" w:eastAsia="zh-CN" w:bidi="hi-IN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before="9" w:after="0" w:line="240" w:lineRule="auto"/>
              <w:ind w:left="14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10"/>
                <w:kern w:val="2"/>
                <w:sz w:val="28"/>
                <w:szCs w:val="28"/>
                <w:lang w:val="en-US" w:eastAsia="zh-CN" w:bidi="hi-IN"/>
              </w:rPr>
              <w:t>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before="14" w:after="0" w:line="240" w:lineRule="auto"/>
              <w:ind w:left="23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before="9" w:after="0" w:line="240" w:lineRule="auto"/>
              <w:ind w:left="36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15"/>
                <w:kern w:val="2"/>
                <w:sz w:val="28"/>
                <w:szCs w:val="28"/>
                <w:lang w:val="en-US" w:eastAsia="zh-CN" w:bidi="hi-IN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before="9" w:after="0" w:line="240" w:lineRule="auto"/>
              <w:ind w:left="24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>7</w:t>
            </w:r>
          </w:p>
        </w:tc>
      </w:tr>
      <w:tr w:rsidR="00DC36E0" w:rsidRPr="007813B0" w:rsidTr="00D13DB1">
        <w:trPr>
          <w:trHeight w:hRule="exact" w:val="162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ind w:left="112" w:right="57"/>
              <w:jc w:val="both"/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различных аудиторий</w:t>
            </w:r>
          </w:p>
          <w:p w:rsidR="00DC36E0" w:rsidRPr="007813B0" w:rsidRDefault="00DC36E0" w:rsidP="00DC36E0">
            <w:pPr>
              <w:widowControl w:val="0"/>
              <w:spacing w:after="0" w:line="240" w:lineRule="auto"/>
              <w:ind w:left="112" w:right="57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(обучающиеся,</w:t>
            </w:r>
            <w:r w:rsidRPr="007813B0">
              <w:rPr>
                <w:rFonts w:ascii="Times New Roman" w:eastAsia="DejaVu Sans" w:hAnsi="Times New Roman"/>
                <w:color w:val="030303"/>
                <w:spacing w:val="69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педаго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ги,</w:t>
            </w:r>
            <w:r w:rsidRPr="007813B0">
              <w:rPr>
                <w:rFonts w:ascii="Times New Roman" w:eastAsia="DejaVu Sans" w:hAnsi="Times New Roman"/>
                <w:color w:val="030303"/>
                <w:spacing w:val="44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родители</w:t>
            </w:r>
            <w:r w:rsidRPr="007813B0">
              <w:rPr>
                <w:rFonts w:ascii="Times New Roman" w:eastAsia="DejaVu Sans" w:hAnsi="Times New Roman"/>
                <w:color w:val="030303"/>
                <w:spacing w:val="59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(законные</w:t>
            </w:r>
            <w:r w:rsidRPr="007813B0">
              <w:rPr>
                <w:rFonts w:ascii="Times New Roman" w:eastAsia="DejaVu Sans" w:hAnsi="Times New Roman"/>
                <w:color w:val="030303"/>
                <w:w w:val="98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представители)</w:t>
            </w:r>
          </w:p>
          <w:p w:rsidR="00DC36E0" w:rsidRPr="007813B0" w:rsidRDefault="00DC36E0" w:rsidP="00DC36E0">
            <w:pPr>
              <w:widowControl w:val="0"/>
              <w:spacing w:before="2"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40" w:lineRule="auto"/>
              <w:ind w:left="112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Запуск</w:t>
            </w:r>
            <w:r w:rsidRPr="007813B0">
              <w:rPr>
                <w:rFonts w:ascii="Times New Roman" w:eastAsia="DejaVu Sans" w:hAnsi="Times New Roman"/>
                <w:color w:val="030303"/>
                <w:spacing w:val="-13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сайта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ind w:right="400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Родительские собрания, собрание трудового коллектива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before="3"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40" w:lineRule="auto"/>
              <w:ind w:left="111" w:right="-31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tabs>
                <w:tab w:val="left" w:pos="1379"/>
              </w:tabs>
              <w:spacing w:after="0" w:line="240" w:lineRule="auto"/>
              <w:ind w:left="108" w:right="105" w:firstLine="4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C36E0" w:rsidRPr="007813B0" w:rsidTr="00D13DB1">
        <w:trPr>
          <w:trHeight w:hRule="exact" w:val="3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before="5" w:after="0" w:line="240" w:lineRule="auto"/>
              <w:ind w:left="12"/>
              <w:jc w:val="center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val="en-US" w:eastAsia="zh-CN" w:bidi="hi-IN"/>
              </w:rPr>
              <w:t>3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ind w:left="103" w:right="42" w:firstLine="4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Повышение квалификации</w:t>
            </w:r>
            <w:r w:rsidRPr="007813B0">
              <w:rPr>
                <w:rFonts w:ascii="Times New Roman" w:eastAsia="DejaVu Sans" w:hAnsi="Times New Roman"/>
                <w:color w:val="030303"/>
                <w:w w:val="98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педагогов</w:t>
            </w:r>
            <w:r w:rsidRPr="007813B0">
              <w:rPr>
                <w:rFonts w:ascii="Times New Roman" w:eastAsia="DejaVu Sans" w:hAnsi="Times New Roman"/>
                <w:color w:val="030303"/>
                <w:spacing w:val="29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Центров</w:t>
            </w:r>
            <w:r w:rsidRPr="007813B0">
              <w:rPr>
                <w:rFonts w:ascii="Times New Roman" w:eastAsia="DejaVu Sans" w:hAnsi="Times New Roman"/>
                <w:color w:val="030303"/>
                <w:spacing w:val="36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об-</w:t>
            </w:r>
            <w:r w:rsidRPr="007813B0">
              <w:rPr>
                <w:rFonts w:ascii="Times New Roman" w:eastAsia="DejaVu Sans" w:hAnsi="Times New Roman"/>
                <w:color w:val="030303"/>
                <w:w w:val="98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разования</w:t>
            </w:r>
            <w:proofErr w:type="spellEnd"/>
            <w:r w:rsidRPr="007813B0">
              <w:rPr>
                <w:rFonts w:ascii="Times New Roman" w:eastAsia="DejaVu Sans" w:hAnsi="Times New Roman"/>
                <w:color w:val="030303"/>
                <w:spacing w:val="11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цифрового</w:t>
            </w:r>
            <w:r w:rsidRPr="007813B0">
              <w:rPr>
                <w:rFonts w:ascii="Times New Roman" w:eastAsia="DejaVu Sans" w:hAnsi="Times New Roman"/>
                <w:color w:val="030303"/>
                <w:spacing w:val="67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и</w:t>
            </w:r>
            <w:r w:rsidRPr="007813B0">
              <w:rPr>
                <w:rFonts w:ascii="Times New Roman" w:eastAsia="DejaVu Sans" w:hAnsi="Times New Roman"/>
                <w:color w:val="030303"/>
                <w:w w:val="99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гуманитарного</w:t>
            </w:r>
            <w:r w:rsidRPr="007813B0">
              <w:rPr>
                <w:rFonts w:ascii="Times New Roman" w:eastAsia="DejaVu Sans" w:hAnsi="Times New Roman"/>
                <w:color w:val="030303"/>
                <w:spacing w:val="49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0156F2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профи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лей</w:t>
            </w:r>
            <w:r w:rsidRPr="007813B0">
              <w:rPr>
                <w:rFonts w:ascii="Times New Roman" w:eastAsia="DejaVu Sans" w:hAnsi="Times New Roman"/>
                <w:color w:val="030303"/>
                <w:spacing w:val="34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«Точка</w:t>
            </w:r>
            <w:r w:rsidRPr="007813B0">
              <w:rPr>
                <w:rFonts w:ascii="Times New Roman" w:eastAsia="DejaVu Sans" w:hAnsi="Times New Roman"/>
                <w:color w:val="030303"/>
                <w:spacing w:val="32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роста»</w:t>
            </w:r>
            <w:r w:rsidRPr="007813B0">
              <w:rPr>
                <w:rFonts w:ascii="Times New Roman" w:eastAsia="DejaVu Sans" w:hAnsi="Times New Roman"/>
                <w:color w:val="030303"/>
                <w:spacing w:val="47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tabs>
                <w:tab w:val="left" w:pos="700"/>
              </w:tabs>
              <w:spacing w:after="0" w:line="240" w:lineRule="auto"/>
              <w:ind w:right="96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Официальный сайт образовательной организации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2" w:lineRule="auto"/>
              <w:ind w:left="441" w:right="436" w:firstLine="76"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val="en-US" w:eastAsia="zh-CN" w:bidi="hi-IN"/>
              </w:rPr>
              <w:t>март</w:t>
            </w:r>
            <w:proofErr w:type="spellEnd"/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val="en-US" w:eastAsia="zh-CN" w:bidi="hi-IN"/>
              </w:rPr>
              <w:softHyphen/>
            </w:r>
            <w:r w:rsidRPr="007813B0">
              <w:rPr>
                <w:rFonts w:ascii="Times New Roman" w:eastAsia="DejaVu Sans" w:hAnsi="Times New Roman"/>
                <w:color w:val="030303"/>
                <w:w w:val="98"/>
                <w:kern w:val="2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7813B0">
              <w:rPr>
                <w:rFonts w:ascii="Times New Roman" w:eastAsia="DejaVu Sans" w:hAnsi="Times New Roman"/>
                <w:color w:val="030303"/>
                <w:w w:val="95"/>
                <w:kern w:val="2"/>
                <w:sz w:val="28"/>
                <w:szCs w:val="28"/>
                <w:lang w:val="en-US" w:eastAsia="zh-CN" w:bidi="hi-IN"/>
              </w:rPr>
              <w:t>ноябрь</w:t>
            </w:r>
            <w:proofErr w:type="spellEnd"/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34" w:lineRule="exact"/>
              <w:ind w:right="174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305"/>
                <w:kern w:val="2"/>
                <w:sz w:val="28"/>
                <w:szCs w:val="28"/>
                <w:lang w:eastAsia="zh-CN" w:bidi="hi-IN"/>
              </w:rPr>
              <w:t>---</w:t>
            </w:r>
            <w:r w:rsidRPr="007813B0">
              <w:rPr>
                <w:rFonts w:ascii="Times New Roman" w:eastAsia="DejaVu Sans" w:hAnsi="Times New Roman"/>
                <w:color w:val="030303"/>
                <w:spacing w:val="-43"/>
                <w:w w:val="30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spacing w:val="-286"/>
                <w:w w:val="130"/>
                <w:kern w:val="2"/>
                <w:sz w:val="28"/>
                <w:szCs w:val="28"/>
                <w:lang w:eastAsia="zh-CN" w:bidi="hi-IN"/>
              </w:rPr>
              <w:t>--</w:t>
            </w:r>
          </w:p>
          <w:p w:rsidR="000156F2" w:rsidRDefault="000156F2" w:rsidP="00DC36E0">
            <w:pPr>
              <w:widowControl w:val="0"/>
              <w:tabs>
                <w:tab w:val="left" w:pos="3381"/>
              </w:tabs>
              <w:spacing w:after="0" w:line="292" w:lineRule="exact"/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Запуск новости об участии педагогов в образовательной сессии,</w:t>
            </w:r>
          </w:p>
          <w:p w:rsidR="000156F2" w:rsidRDefault="000156F2" w:rsidP="00DC36E0">
            <w:pPr>
              <w:widowControl w:val="0"/>
              <w:tabs>
                <w:tab w:val="left" w:pos="3381"/>
              </w:tabs>
              <w:spacing w:after="0" w:line="292" w:lineRule="exact"/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о</w:t>
            </w:r>
            <w:r w:rsidR="00DC36E0"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тзывы</w:t>
            </w:r>
            <w:r w:rsidR="00DC36E0" w:rsidRPr="007813B0">
              <w:rPr>
                <w:rFonts w:ascii="Times New Roman" w:eastAsia="DejaVu Sans" w:hAnsi="Times New Roman"/>
                <w:color w:val="030303"/>
                <w:spacing w:val="47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DC36E0"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самих</w:t>
            </w:r>
            <w:r w:rsidR="00DC36E0" w:rsidRPr="007813B0">
              <w:rPr>
                <w:rFonts w:ascii="Times New Roman" w:eastAsia="DejaVu Sans" w:hAnsi="Times New Roman"/>
                <w:color w:val="030303"/>
                <w:spacing w:val="48"/>
                <w:kern w:val="2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педагогов</w:t>
            </w:r>
          </w:p>
          <w:p w:rsidR="00DC36E0" w:rsidRPr="007813B0" w:rsidRDefault="000156F2" w:rsidP="00DC36E0">
            <w:pPr>
              <w:widowControl w:val="0"/>
              <w:tabs>
                <w:tab w:val="left" w:pos="3381"/>
              </w:tabs>
              <w:spacing w:after="0" w:line="292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н</w:t>
            </w:r>
            <w:r w:rsidR="00DC36E0"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овости,</w:t>
            </w:r>
          </w:p>
          <w:p w:rsidR="00DC36E0" w:rsidRPr="007813B0" w:rsidRDefault="00DC36E0" w:rsidP="00DC36E0">
            <w:pPr>
              <w:widowControl w:val="0"/>
              <w:tabs>
                <w:tab w:val="left" w:pos="1043"/>
                <w:tab w:val="left" w:pos="2786"/>
                <w:tab w:val="left" w:pos="3381"/>
              </w:tabs>
              <w:spacing w:after="0" w:line="237" w:lineRule="auto"/>
              <w:ind w:right="192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по</w:t>
            </w:r>
            <w:r w:rsidRPr="007813B0">
              <w:rPr>
                <w:rFonts w:ascii="Times New Roman" w:eastAsia="DejaVu Sans" w:hAnsi="Times New Roman"/>
                <w:color w:val="030303"/>
                <w:spacing w:val="14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итогам</w:t>
            </w:r>
            <w:r w:rsidRPr="007813B0">
              <w:rPr>
                <w:rFonts w:ascii="Times New Roman" w:eastAsia="DejaVu Sans" w:hAnsi="Times New Roman"/>
                <w:color w:val="030303"/>
                <w:spacing w:val="26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сессий</w:t>
            </w:r>
            <w:r w:rsidRPr="007813B0">
              <w:rPr>
                <w:rFonts w:ascii="Times New Roman" w:eastAsia="DejaVu Sans" w:hAnsi="Times New Roman"/>
                <w:color w:val="030303"/>
                <w:spacing w:val="15"/>
                <w:kern w:val="2"/>
                <w:sz w:val="28"/>
                <w:szCs w:val="28"/>
                <w:lang w:eastAsia="zh-CN" w:bidi="hi-IN"/>
              </w:rPr>
              <w:t xml:space="preserve"> повышения квалификации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новости</w:t>
            </w:r>
          </w:p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before="5"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40" w:lineRule="auto"/>
              <w:ind w:right="-36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95" w:lineRule="exact"/>
              <w:ind w:left="103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Захаров Д.В.,</w:t>
            </w:r>
          </w:p>
          <w:p w:rsidR="00DC36E0" w:rsidRPr="007813B0" w:rsidRDefault="00DC36E0" w:rsidP="00DC36E0">
            <w:pPr>
              <w:widowControl w:val="0"/>
              <w:tabs>
                <w:tab w:val="left" w:pos="1384"/>
              </w:tabs>
              <w:spacing w:after="0" w:line="237" w:lineRule="auto"/>
              <w:ind w:left="108" w:right="100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Директор МБОУ «</w:t>
            </w: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Краснопартизанская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СОШ»</w:t>
            </w:r>
          </w:p>
        </w:tc>
      </w:tr>
      <w:tr w:rsidR="00DC36E0" w:rsidRPr="007813B0" w:rsidTr="00D13DB1">
        <w:trPr>
          <w:trHeight w:hRule="exact" w:val="3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before="5" w:after="0" w:line="240" w:lineRule="auto"/>
              <w:ind w:left="12"/>
              <w:jc w:val="center"/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ind w:left="103" w:right="42" w:firstLine="4"/>
              <w:jc w:val="both"/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95"/>
                <w:kern w:val="2"/>
                <w:sz w:val="28"/>
                <w:szCs w:val="28"/>
                <w:lang w:eastAsia="zh-CN" w:bidi="hi-IN"/>
              </w:rPr>
              <w:t xml:space="preserve">Начало </w:t>
            </w:r>
            <w:r w:rsidRPr="007813B0">
              <w:rPr>
                <w:rFonts w:ascii="Times New Roman" w:eastAsia="DejaVu Sans" w:hAnsi="Times New Roman"/>
                <w:color w:val="030303"/>
                <w:spacing w:val="20"/>
                <w:w w:val="9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95"/>
                <w:kern w:val="2"/>
                <w:sz w:val="28"/>
                <w:szCs w:val="28"/>
                <w:lang w:eastAsia="zh-CN" w:bidi="hi-IN"/>
              </w:rPr>
              <w:t>ремонта/закупка</w:t>
            </w:r>
            <w:r w:rsidRPr="007813B0">
              <w:rPr>
                <w:rFonts w:ascii="Times New Roman" w:eastAsia="DejaVu Sans" w:hAnsi="Times New Roman"/>
                <w:color w:val="030303"/>
                <w:w w:val="97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оборудования/запуск</w:t>
            </w:r>
            <w:r w:rsidRPr="007813B0">
              <w:rPr>
                <w:rFonts w:ascii="Times New Roman" w:eastAsia="DejaVu Sans" w:hAnsi="Times New Roman"/>
                <w:color w:val="030303"/>
                <w:w w:val="98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95"/>
                <w:kern w:val="2"/>
                <w:sz w:val="28"/>
                <w:szCs w:val="28"/>
                <w:lang w:eastAsia="zh-CN" w:bidi="hi-IN"/>
              </w:rPr>
              <w:t>сайта/запуск горячей</w:t>
            </w:r>
            <w:r w:rsidRPr="007813B0">
              <w:rPr>
                <w:rFonts w:ascii="Times New Roman" w:eastAsia="DejaVu Sans" w:hAnsi="Times New Roman"/>
                <w:color w:val="030303"/>
                <w:w w:val="97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 xml:space="preserve">линии </w:t>
            </w:r>
            <w:r w:rsidRPr="007813B0">
              <w:rPr>
                <w:rFonts w:ascii="Times New Roman" w:eastAsia="DejaVu Sans" w:hAnsi="Times New Roman"/>
                <w:color w:val="030303"/>
                <w:spacing w:val="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по</w:t>
            </w:r>
            <w:r w:rsidRPr="007813B0">
              <w:rPr>
                <w:rFonts w:ascii="Times New Roman" w:eastAsia="DejaVu Sans" w:hAnsi="Times New Roman"/>
                <w:color w:val="030303"/>
                <w:spacing w:val="6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 xml:space="preserve">вопросам </w:t>
            </w:r>
            <w:r w:rsidRPr="007813B0">
              <w:rPr>
                <w:rFonts w:ascii="Times New Roman" w:eastAsia="DejaVu Sans" w:hAnsi="Times New Roman"/>
                <w:color w:val="030303"/>
                <w:spacing w:val="14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записи</w:t>
            </w:r>
            <w:r w:rsidRPr="007813B0">
              <w:rPr>
                <w:rFonts w:ascii="Times New Roman" w:eastAsia="DejaVu Sans" w:hAnsi="Times New Roman"/>
                <w:color w:val="030303"/>
                <w:spacing w:val="-20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детей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tabs>
                <w:tab w:val="left" w:pos="700"/>
              </w:tabs>
              <w:spacing w:after="0" w:line="240" w:lineRule="auto"/>
              <w:ind w:right="96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Официальный сайт образовательной организации,</w:t>
            </w:r>
          </w:p>
          <w:p w:rsidR="00DC36E0" w:rsidRPr="007813B0" w:rsidRDefault="00DC36E0" w:rsidP="00DC36E0">
            <w:pPr>
              <w:widowControl w:val="0"/>
              <w:tabs>
                <w:tab w:val="left" w:pos="700"/>
              </w:tabs>
              <w:spacing w:after="0" w:line="240" w:lineRule="auto"/>
              <w:ind w:right="96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комитета по образованию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2" w:lineRule="auto"/>
              <w:ind w:left="441" w:right="436" w:firstLine="76"/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м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ай-июнь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37" w:lineRule="auto"/>
              <w:ind w:left="112" w:right="197" w:hanging="5"/>
              <w:jc w:val="both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Публикация</w:t>
            </w:r>
            <w:r w:rsidRPr="007813B0">
              <w:rPr>
                <w:rFonts w:ascii="Times New Roman" w:eastAsia="DejaVu Sans" w:hAnsi="Times New Roman"/>
                <w:color w:val="030303"/>
                <w:spacing w:val="8"/>
                <w:kern w:val="2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адресов</w:t>
            </w:r>
            <w:r w:rsidRPr="007813B0">
              <w:rPr>
                <w:rFonts w:ascii="Times New Roman" w:eastAsia="DejaVu Sans" w:hAnsi="Times New Roman"/>
                <w:color w:val="030303"/>
                <w:spacing w:val="64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w w:val="98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площадок</w:t>
            </w:r>
            <w:proofErr w:type="gramEnd"/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 xml:space="preserve">, </w:t>
            </w:r>
            <w:r w:rsidRPr="007813B0">
              <w:rPr>
                <w:rFonts w:ascii="Times New Roman" w:eastAsia="DejaVu Sans" w:hAnsi="Times New Roman"/>
                <w:color w:val="030303"/>
                <w:spacing w:val="1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Центров,</w:t>
            </w:r>
            <w:r w:rsidRPr="007813B0">
              <w:rPr>
                <w:rFonts w:ascii="Times New Roman" w:eastAsia="DejaVu Sans" w:hAnsi="Times New Roman"/>
                <w:color w:val="030303"/>
                <w:spacing w:val="67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 xml:space="preserve">фото фиксация     </w:t>
            </w:r>
            <w:r w:rsidRPr="007813B0">
              <w:rPr>
                <w:rFonts w:ascii="Times New Roman" w:eastAsia="DejaVu Sans" w:hAnsi="Times New Roman"/>
                <w:color w:val="030303"/>
                <w:spacing w:val="55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 xml:space="preserve">первоначального состояния помещений для последующего сравнения      </w:t>
            </w:r>
          </w:p>
          <w:p w:rsidR="00DC36E0" w:rsidRPr="007813B0" w:rsidRDefault="00DC36E0" w:rsidP="00DC36E0">
            <w:pPr>
              <w:widowControl w:val="0"/>
              <w:spacing w:after="0" w:line="65" w:lineRule="exact"/>
              <w:ind w:right="174"/>
              <w:jc w:val="righ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новости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Захаров Д.В.,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д</w:t>
            </w: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иректор МБОУ «</w:t>
            </w: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Краснопартизанская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СОШ»,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Апельканс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Г.В.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заведующий УМК комитета по образованию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ind w:left="103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C36E0" w:rsidRPr="007813B0" w:rsidTr="00D13DB1">
        <w:trPr>
          <w:trHeight w:hRule="exact" w:val="3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13DB1">
            <w:pPr>
              <w:widowControl w:val="0"/>
              <w:spacing w:before="5" w:after="0" w:line="240" w:lineRule="auto"/>
              <w:ind w:left="12"/>
              <w:jc w:val="center"/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lastRenderedPageBreak/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7813B0" w:rsidRDefault="00DC36E0" w:rsidP="00CE564B">
            <w:pPr>
              <w:widowControl w:val="0"/>
              <w:spacing w:after="0" w:line="240" w:lineRule="auto"/>
              <w:ind w:left="103" w:right="42" w:firstLine="4"/>
              <w:rPr>
                <w:rFonts w:ascii="Times New Roman" w:eastAsia="DejaVu Sans" w:hAnsi="Times New Roman"/>
                <w:color w:val="030303"/>
                <w:w w:val="95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95"/>
                <w:kern w:val="2"/>
                <w:sz w:val="28"/>
                <w:szCs w:val="28"/>
                <w:lang w:eastAsia="zh-CN" w:bidi="hi-IN"/>
              </w:rPr>
              <w:t>Старт</w:t>
            </w:r>
            <w:r w:rsidRPr="007813B0">
              <w:rPr>
                <w:rFonts w:ascii="Times New Roman" w:eastAsia="DejaVu Sans" w:hAnsi="Times New Roman"/>
                <w:color w:val="030303"/>
                <w:w w:val="95"/>
                <w:kern w:val="2"/>
                <w:sz w:val="28"/>
                <w:szCs w:val="28"/>
                <w:lang w:eastAsia="zh-CN" w:bidi="hi-IN"/>
              </w:rPr>
              <w:tab/>
              <w:t xml:space="preserve">набора </w:t>
            </w: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 xml:space="preserve">детей, </w:t>
            </w:r>
            <w:r w:rsidRPr="007813B0">
              <w:rPr>
                <w:rFonts w:ascii="Times New Roman" w:eastAsia="DejaVu Sans" w:hAnsi="Times New Roman"/>
                <w:color w:val="070707"/>
                <w:w w:val="105"/>
                <w:kern w:val="2"/>
                <w:sz w:val="28"/>
                <w:szCs w:val="28"/>
                <w:lang w:eastAsia="zh-CN" w:bidi="hi-IN"/>
              </w:rPr>
              <w:t>запуск рекламной кампании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tabs>
                <w:tab w:val="left" w:pos="700"/>
              </w:tabs>
              <w:spacing w:after="0" w:line="240" w:lineRule="auto"/>
              <w:ind w:right="96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Официальный сайт образовательной организации,</w:t>
            </w:r>
          </w:p>
          <w:p w:rsidR="00DC36E0" w:rsidRPr="007813B0" w:rsidRDefault="00DC36E0" w:rsidP="00DC36E0">
            <w:pPr>
              <w:widowControl w:val="0"/>
              <w:tabs>
                <w:tab w:val="left" w:pos="700"/>
              </w:tabs>
              <w:spacing w:after="0" w:line="240" w:lineRule="auto"/>
              <w:ind w:right="96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СМИ</w:t>
            </w:r>
          </w:p>
          <w:p w:rsidR="00DC36E0" w:rsidRPr="007813B0" w:rsidRDefault="00DC36E0" w:rsidP="00DC36E0">
            <w:pPr>
              <w:widowControl w:val="0"/>
              <w:tabs>
                <w:tab w:val="left" w:pos="700"/>
              </w:tabs>
              <w:spacing w:after="0" w:line="240" w:lineRule="auto"/>
              <w:ind w:right="96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tabs>
                <w:tab w:val="left" w:pos="700"/>
              </w:tabs>
              <w:spacing w:after="0" w:line="240" w:lineRule="auto"/>
              <w:ind w:right="96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комитета по образованию,</w:t>
            </w:r>
          </w:p>
          <w:p w:rsidR="00DC36E0" w:rsidRPr="007813B0" w:rsidRDefault="00DC36E0" w:rsidP="00DC36E0">
            <w:pPr>
              <w:widowControl w:val="0"/>
              <w:tabs>
                <w:tab w:val="left" w:pos="700"/>
              </w:tabs>
              <w:spacing w:after="0" w:line="240" w:lineRule="auto"/>
              <w:ind w:right="96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социальные сети,</w:t>
            </w:r>
          </w:p>
          <w:p w:rsidR="00DC36E0" w:rsidRPr="007813B0" w:rsidRDefault="00DC36E0" w:rsidP="00DC36E0">
            <w:pPr>
              <w:widowControl w:val="0"/>
              <w:tabs>
                <w:tab w:val="left" w:pos="700"/>
              </w:tabs>
              <w:spacing w:after="0" w:line="240" w:lineRule="auto"/>
              <w:ind w:right="96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2" w:lineRule="auto"/>
              <w:ind w:left="441" w:right="436" w:firstLine="76"/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237" w:lineRule="auto"/>
              <w:ind w:left="112" w:right="197" w:hanging="5"/>
              <w:jc w:val="both"/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Размещение плакатов в местах массового пребывания жителей</w:t>
            </w:r>
            <w:r w:rsidR="00C649BE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,</w:t>
            </w:r>
          </w:p>
          <w:p w:rsidR="00C649BE" w:rsidRPr="007813B0" w:rsidRDefault="00C649BE" w:rsidP="00DC36E0">
            <w:pPr>
              <w:widowControl w:val="0"/>
              <w:spacing w:after="0" w:line="237" w:lineRule="auto"/>
              <w:ind w:left="112" w:right="197" w:hanging="5"/>
              <w:jc w:val="both"/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 xml:space="preserve">работа горячей </w:t>
            </w:r>
            <w:r w:rsidR="004E1BE5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линии</w:t>
            </w:r>
            <w:r w:rsidR="007B0F55"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 xml:space="preserve">   по вопросам набора детей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новости,</w:t>
            </w:r>
          </w:p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статьи</w:t>
            </w:r>
          </w:p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Захаров Д.В.,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д</w:t>
            </w: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иректор МБОУ «</w:t>
            </w: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Краснопартизанская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СОШ»,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Апельканс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Г.В.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заведующий УМК комитета по образованию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C36E0" w:rsidRPr="007813B0" w:rsidTr="00D13DB1">
        <w:trPr>
          <w:trHeight w:hRule="exact" w:val="35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13DB1">
            <w:pPr>
              <w:widowControl w:val="0"/>
              <w:spacing w:before="5" w:after="0" w:line="240" w:lineRule="auto"/>
              <w:ind w:left="12"/>
              <w:jc w:val="center"/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105"/>
                <w:kern w:val="2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ind w:left="103" w:right="42" w:firstLine="4"/>
              <w:rPr>
                <w:rFonts w:ascii="Times New Roman" w:eastAsia="DejaVu Sans" w:hAnsi="Times New Roman"/>
                <w:color w:val="030303"/>
                <w:w w:val="95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color w:val="030303"/>
                <w:w w:val="95"/>
                <w:kern w:val="2"/>
                <w:sz w:val="28"/>
                <w:szCs w:val="28"/>
                <w:lang w:eastAsia="zh-CN" w:bidi="hi-IN"/>
              </w:rPr>
              <w:t xml:space="preserve">Размещение баннера с информацией о наборе обучающихся в Центры 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tabs>
                <w:tab w:val="left" w:pos="700"/>
              </w:tabs>
              <w:spacing w:after="0" w:line="240" w:lineRule="auto"/>
              <w:ind w:right="96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Официальный сайт образовательной организации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2" w:lineRule="auto"/>
              <w:ind w:left="441" w:right="436" w:firstLine="76"/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37" w:lineRule="auto"/>
              <w:ind w:left="112" w:right="197" w:hanging="5"/>
              <w:jc w:val="both"/>
              <w:rPr>
                <w:rFonts w:ascii="Times New Roman" w:eastAsia="DejaVu Sans" w:hAnsi="Times New Roman"/>
                <w:color w:val="030303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40" w:lineRule="auto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новости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Захаров Д.В.,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д</w:t>
            </w: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иректор МБОУ «</w:t>
            </w: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Краснопартизанская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СОШ»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C36E0" w:rsidRPr="003916A6" w:rsidTr="00D13DB1">
        <w:trPr>
          <w:trHeight w:hRule="exact" w:val="3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BB6CAE" w:rsidRDefault="00DC36E0" w:rsidP="00D13DB1">
            <w:pPr>
              <w:widowControl w:val="0"/>
              <w:spacing w:after="0" w:line="317" w:lineRule="exact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  <w:lastRenderedPageBreak/>
              <w:t>7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BB6CAE" w:rsidRDefault="00DC36E0" w:rsidP="00DC36E0">
            <w:pPr>
              <w:widowControl w:val="0"/>
              <w:tabs>
                <w:tab w:val="left" w:pos="2099"/>
              </w:tabs>
              <w:spacing w:after="0" w:line="240" w:lineRule="auto"/>
              <w:ind w:left="103" w:right="54" w:firstLine="4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 w:rsidRPr="00BB6CAE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Проведение ремонтных работ</w:t>
            </w: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 xml:space="preserve"> Центров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BB6CAE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 w:rsidRPr="00BB6CAE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Печатные СМИ,</w:t>
            </w:r>
          </w:p>
          <w:p w:rsidR="00DC36E0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BB6CAE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официальный сайт образовательной организации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,</w:t>
            </w:r>
          </w:p>
          <w:p w:rsidR="00DC36E0" w:rsidRPr="00BB6CAE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сайт комитета по образованию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BB6CAE" w:rsidRDefault="00DC36E0" w:rsidP="00DC36E0">
            <w:pPr>
              <w:widowControl w:val="0"/>
              <w:spacing w:after="0" w:line="317" w:lineRule="exact"/>
              <w:ind w:left="259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а</w:t>
            </w:r>
            <w:r w:rsidRPr="00BB6CAE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вгуст-сентябрь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EB5717" w:rsidRDefault="00DC36E0" w:rsidP="00DC36E0">
            <w:pPr>
              <w:widowControl w:val="0"/>
              <w:spacing w:after="0" w:line="240" w:lineRule="auto"/>
              <w:ind w:left="112" w:right="1408"/>
              <w:jc w:val="both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 w:rsidRPr="00EB571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Публикация</w:t>
            </w: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EB5717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информации о статусе ремонтных и иных работ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41441E" w:rsidRDefault="00D13DB1" w:rsidP="00DC36E0">
            <w:pPr>
              <w:widowControl w:val="0"/>
              <w:spacing w:after="0" w:line="240" w:lineRule="auto"/>
              <w:ind w:left="111" w:right="-36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н</w:t>
            </w:r>
            <w:r w:rsidR="00DC36E0" w:rsidRPr="0041441E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овости, статьи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Захаров Д.В.,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д</w:t>
            </w: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иректор МБОУ «</w:t>
            </w: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Краснопартизанская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СОШ»,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Default="00DC36E0" w:rsidP="00DC36E0">
            <w:pPr>
              <w:widowControl w:val="0"/>
              <w:tabs>
                <w:tab w:val="left" w:pos="1389"/>
              </w:tabs>
              <w:spacing w:after="0" w:line="322" w:lineRule="exact"/>
              <w:ind w:right="95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Апельканс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Г.В.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заведующий УМК комитета по образованию</w:t>
            </w:r>
          </w:p>
          <w:p w:rsidR="00DC36E0" w:rsidRPr="003916A6" w:rsidRDefault="00DC36E0" w:rsidP="00DC36E0">
            <w:pPr>
              <w:widowControl w:val="0"/>
              <w:tabs>
                <w:tab w:val="left" w:pos="1389"/>
              </w:tabs>
              <w:spacing w:after="0" w:line="322" w:lineRule="exact"/>
              <w:ind w:right="95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C36E0" w:rsidRPr="003916A6" w:rsidTr="00D13DB1">
        <w:trPr>
          <w:trHeight w:hRule="exact" w:val="3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Default="00DC36E0" w:rsidP="00D13DB1">
            <w:pPr>
              <w:widowControl w:val="0"/>
              <w:spacing w:after="0" w:line="317" w:lineRule="exact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Pr="00BB6CAE" w:rsidRDefault="00DC36E0" w:rsidP="00DC36E0">
            <w:pPr>
              <w:widowControl w:val="0"/>
              <w:tabs>
                <w:tab w:val="left" w:pos="2099"/>
              </w:tabs>
              <w:spacing w:after="0" w:line="240" w:lineRule="auto"/>
              <w:ind w:left="103" w:right="54" w:firstLine="4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Окончание ремонта помещений/установка и настройка оборудования/приемка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Печатные СМИ,</w:t>
            </w:r>
          </w:p>
          <w:p w:rsidR="00DC36E0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BB6CAE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официальный сайт образовательной организации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,</w:t>
            </w:r>
          </w:p>
          <w:p w:rsidR="00DC36E0" w:rsidRPr="00BB6CAE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сайт комитета по образованию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317" w:lineRule="exact"/>
              <w:ind w:left="259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а</w:t>
            </w:r>
            <w:r w:rsidRPr="00BB6CAE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вгуст-сентябрь</w:t>
            </w:r>
          </w:p>
          <w:p w:rsidR="00DC36E0" w:rsidRPr="00DC36E0" w:rsidRDefault="00DC36E0" w:rsidP="00DC36E0">
            <w:pPr>
              <w:rPr>
                <w:rFonts w:ascii="Times New Roman" w:eastAsia="DejaVu Sans" w:hAnsi="Times New Roman" w:cs="DejaVu Sans"/>
                <w:sz w:val="28"/>
                <w:szCs w:val="28"/>
                <w:lang w:eastAsia="zh-CN" w:bidi="hi-IN"/>
              </w:rPr>
            </w:pPr>
          </w:p>
          <w:p w:rsidR="00DC36E0" w:rsidRPr="00DC36E0" w:rsidRDefault="00DC36E0" w:rsidP="00DC36E0">
            <w:pPr>
              <w:rPr>
                <w:rFonts w:ascii="Times New Roman" w:eastAsia="DejaVu Sans" w:hAnsi="Times New Roman" w:cs="DejaVu Sans"/>
                <w:sz w:val="28"/>
                <w:szCs w:val="28"/>
                <w:lang w:eastAsia="zh-CN" w:bidi="hi-IN"/>
              </w:rPr>
            </w:pPr>
          </w:p>
          <w:p w:rsidR="00DC36E0" w:rsidRPr="00DC36E0" w:rsidRDefault="00DC36E0" w:rsidP="00DC36E0">
            <w:pPr>
              <w:rPr>
                <w:rFonts w:ascii="Times New Roman" w:eastAsia="DejaVu Sans" w:hAnsi="Times New Roman" w:cs="DejaVu Sans"/>
                <w:sz w:val="28"/>
                <w:szCs w:val="28"/>
                <w:lang w:eastAsia="zh-CN" w:bidi="hi-IN"/>
              </w:rPr>
            </w:pPr>
          </w:p>
          <w:p w:rsidR="00DC36E0" w:rsidRPr="00DC36E0" w:rsidRDefault="00DC36E0" w:rsidP="00DC36E0">
            <w:pPr>
              <w:rPr>
                <w:rFonts w:ascii="Times New Roman" w:eastAsia="DejaVu Sans" w:hAnsi="Times New Roman" w:cs="DejaVu Sans"/>
                <w:sz w:val="28"/>
                <w:szCs w:val="28"/>
                <w:lang w:eastAsia="zh-CN" w:bidi="hi-IN"/>
              </w:rPr>
            </w:pPr>
          </w:p>
          <w:p w:rsidR="00DC36E0" w:rsidRPr="00DC36E0" w:rsidRDefault="00DC36E0" w:rsidP="00DC36E0">
            <w:pPr>
              <w:rPr>
                <w:rFonts w:ascii="Times New Roman" w:eastAsia="DejaVu Sans" w:hAnsi="Times New Roman" w:cs="DejaVu Sans"/>
                <w:sz w:val="28"/>
                <w:szCs w:val="28"/>
                <w:lang w:eastAsia="zh-CN" w:bidi="hi-IN"/>
              </w:rPr>
            </w:pPr>
          </w:p>
          <w:p w:rsidR="00DC36E0" w:rsidRPr="00DC36E0" w:rsidRDefault="00DC36E0" w:rsidP="00DC36E0">
            <w:pPr>
              <w:rPr>
                <w:rFonts w:ascii="Times New Roman" w:eastAsia="DejaVu Sans" w:hAnsi="Times New Roman" w:cs="DejaVu Sans"/>
                <w:sz w:val="28"/>
                <w:szCs w:val="28"/>
                <w:lang w:eastAsia="zh-CN" w:bidi="hi-IN"/>
              </w:rPr>
            </w:pPr>
          </w:p>
          <w:p w:rsidR="00DC36E0" w:rsidRPr="00DC36E0" w:rsidRDefault="00DC36E0" w:rsidP="00DC36E0">
            <w:pPr>
              <w:rPr>
                <w:rFonts w:ascii="Times New Roman" w:eastAsia="DejaVu Sans" w:hAnsi="Times New Roman" w:cs="DejaVu Sans"/>
                <w:sz w:val="28"/>
                <w:szCs w:val="28"/>
                <w:lang w:eastAsia="zh-CN" w:bidi="hi-IN"/>
              </w:rPr>
            </w:pPr>
          </w:p>
          <w:p w:rsidR="00DC36E0" w:rsidRPr="00DC36E0" w:rsidRDefault="00DC36E0" w:rsidP="00DC36E0">
            <w:pPr>
              <w:rPr>
                <w:rFonts w:ascii="Times New Roman" w:eastAsia="DejaVu Sans" w:hAnsi="Times New Roman" w:cs="DejaVu Sans"/>
                <w:sz w:val="28"/>
                <w:szCs w:val="28"/>
                <w:lang w:eastAsia="zh-CN" w:bidi="hi-IN"/>
              </w:rPr>
            </w:pPr>
          </w:p>
          <w:p w:rsidR="00DC36E0" w:rsidRDefault="00DC36E0" w:rsidP="00DC36E0">
            <w:pPr>
              <w:rPr>
                <w:rFonts w:ascii="Times New Roman" w:eastAsia="DejaVu Sans" w:hAnsi="Times New Roman" w:cs="DejaVu Sans"/>
                <w:sz w:val="28"/>
                <w:szCs w:val="28"/>
                <w:lang w:eastAsia="zh-CN" w:bidi="hi-IN"/>
              </w:rPr>
            </w:pPr>
          </w:p>
          <w:p w:rsidR="00DC36E0" w:rsidRPr="00DC36E0" w:rsidRDefault="00DC36E0" w:rsidP="00DC36E0">
            <w:pPr>
              <w:jc w:val="center"/>
              <w:rPr>
                <w:rFonts w:ascii="Times New Roman" w:eastAsia="DejaVu Sans" w:hAnsi="Times New Roman" w:cs="DejaVu Sans"/>
                <w:sz w:val="28"/>
                <w:szCs w:val="28"/>
                <w:lang w:eastAsia="zh-CN" w:bidi="hi-IN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240" w:lineRule="auto"/>
              <w:ind w:left="112" w:right="1408"/>
              <w:jc w:val="both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Отчет председателя комитета по образованию о степени готовности инфраструктуры, итоги набора детей,</w:t>
            </w:r>
          </w:p>
          <w:p w:rsidR="00DC36E0" w:rsidRPr="00EB5717" w:rsidRDefault="00DC36E0" w:rsidP="00DC36E0">
            <w:pPr>
              <w:widowControl w:val="0"/>
              <w:spacing w:after="0" w:line="240" w:lineRule="auto"/>
              <w:ind w:left="112" w:right="1408"/>
              <w:jc w:val="both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Pr="0041441E" w:rsidRDefault="00D13DB1" w:rsidP="00DC36E0">
            <w:pPr>
              <w:widowControl w:val="0"/>
              <w:spacing w:after="0" w:line="240" w:lineRule="auto"/>
              <w:ind w:left="111" w:right="-36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н</w:t>
            </w:r>
            <w:r w:rsidR="00DC36E0" w:rsidRPr="0041441E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овости,</w:t>
            </w:r>
          </w:p>
          <w:p w:rsidR="00DC36E0" w:rsidRDefault="00DC36E0" w:rsidP="00DC36E0">
            <w:pPr>
              <w:widowControl w:val="0"/>
              <w:spacing w:after="0" w:line="240" w:lineRule="auto"/>
              <w:ind w:left="111" w:right="-36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</w:pPr>
            <w:r w:rsidRPr="0041441E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статьи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Хохлов С.И.,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председатель </w:t>
            </w:r>
            <w:proofErr w:type="spellStart"/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комите</w:t>
            </w:r>
            <w:proofErr w:type="spellEnd"/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-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та по образованию,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Захаров Д.В.,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д</w:t>
            </w: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иректор МБОУ «</w:t>
            </w: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Краснопартизанская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СОШ»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C36E0" w:rsidRPr="003916A6" w:rsidTr="00D13DB1">
        <w:trPr>
          <w:trHeight w:hRule="exact" w:val="3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317" w:lineRule="exact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  <w:lastRenderedPageBreak/>
              <w:t>9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Default="00DC36E0" w:rsidP="00DC36E0">
            <w:pPr>
              <w:widowControl w:val="0"/>
              <w:tabs>
                <w:tab w:val="left" w:pos="2099"/>
              </w:tabs>
              <w:spacing w:after="0" w:line="240" w:lineRule="auto"/>
              <w:ind w:left="103" w:right="54" w:firstLine="4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Торжественное открытие Центра</w:t>
            </w:r>
          </w:p>
          <w:p w:rsidR="00DC36E0" w:rsidRDefault="007B0F55" w:rsidP="00DC36E0">
            <w:pPr>
              <w:widowControl w:val="0"/>
              <w:tabs>
                <w:tab w:val="left" w:pos="2099"/>
              </w:tabs>
              <w:spacing w:after="0" w:line="240" w:lineRule="auto"/>
              <w:ind w:left="103" w:right="54" w:firstLine="4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н</w:t>
            </w:r>
            <w:r w:rsidR="00DC36E0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а базе МБОУ «</w:t>
            </w:r>
            <w:proofErr w:type="spellStart"/>
            <w:r w:rsidR="00DC36E0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Краснопартизанская</w:t>
            </w:r>
            <w:proofErr w:type="spellEnd"/>
            <w:r w:rsidR="00DC36E0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 xml:space="preserve"> СОШ»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Печатные СМИ, социальные сети, официальный сайт комитета по образованию,</w:t>
            </w:r>
          </w:p>
          <w:p w:rsidR="00DC36E0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образовательной организации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317" w:lineRule="exact"/>
              <w:ind w:left="259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240" w:lineRule="auto"/>
              <w:ind w:left="112" w:right="1408"/>
              <w:jc w:val="both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 xml:space="preserve">Торжественное открытие 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Default="00D13DB1" w:rsidP="00DC36E0">
            <w:pPr>
              <w:widowControl w:val="0"/>
              <w:spacing w:after="0" w:line="240" w:lineRule="auto"/>
              <w:ind w:left="111" w:right="-36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н</w:t>
            </w:r>
            <w:r w:rsidR="00DC36E0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овости,</w:t>
            </w:r>
          </w:p>
          <w:p w:rsidR="00DC36E0" w:rsidRPr="0041441E" w:rsidRDefault="00DC36E0" w:rsidP="00DC36E0">
            <w:pPr>
              <w:widowControl w:val="0"/>
              <w:spacing w:after="0" w:line="240" w:lineRule="auto"/>
              <w:ind w:left="111" w:right="-36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статьи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Хохлов С.И.,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председатель </w:t>
            </w:r>
            <w:proofErr w:type="spellStart"/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комите</w:t>
            </w:r>
            <w:proofErr w:type="spellEnd"/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-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та по образованию,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Захаров Д.В.,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д</w:t>
            </w: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иректор МБОУ «</w:t>
            </w: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Краснопартизанская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СОШ»</w:t>
            </w:r>
          </w:p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DC36E0" w:rsidRPr="003916A6" w:rsidTr="00D13DB1">
        <w:trPr>
          <w:trHeight w:hRule="exact" w:val="32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317" w:lineRule="exact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Default="00D13DB1" w:rsidP="00DC36E0">
            <w:pPr>
              <w:widowControl w:val="0"/>
              <w:tabs>
                <w:tab w:val="left" w:pos="2099"/>
              </w:tabs>
              <w:spacing w:after="0" w:line="240" w:lineRule="auto"/>
              <w:ind w:left="103" w:right="54" w:firstLine="4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Поддерж</w:t>
            </w:r>
            <w:r w:rsidR="00DC36E0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ание интереса к Центрам цифрового и гуманитарного профилей «Точка роста» и общее информационное сопровождение»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Печатные СМИ, социальные сети,</w:t>
            </w:r>
          </w:p>
          <w:p w:rsidR="00DC36E0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официальный сайт комитета по образованию,</w:t>
            </w:r>
          </w:p>
          <w:p w:rsidR="00DC36E0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образовательной организации</w:t>
            </w:r>
          </w:p>
          <w:p w:rsidR="00DC36E0" w:rsidRDefault="00DC36E0" w:rsidP="00DC36E0">
            <w:pPr>
              <w:widowControl w:val="0"/>
              <w:spacing w:after="0" w:line="240" w:lineRule="auto"/>
              <w:ind w:left="172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Default="00D13DB1" w:rsidP="00DC36E0">
            <w:pPr>
              <w:widowControl w:val="0"/>
              <w:spacing w:after="0" w:line="317" w:lineRule="exact"/>
              <w:ind w:left="259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н</w:t>
            </w:r>
            <w:r w:rsidR="00DC36E0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оябрь-декабрь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</w:tcBorders>
            <w:shd w:val="clear" w:color="auto" w:fill="auto"/>
          </w:tcPr>
          <w:p w:rsidR="00DC36E0" w:rsidRDefault="00D13DB1" w:rsidP="00DC36E0">
            <w:pPr>
              <w:widowControl w:val="0"/>
              <w:spacing w:after="0" w:line="240" w:lineRule="auto"/>
              <w:ind w:left="112" w:right="1408"/>
              <w:jc w:val="both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Посещение журналистами ц</w:t>
            </w:r>
            <w:r w:rsidR="00DC36E0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ентров, отзывы родителей(законных представителей), педагогов, публикация статистики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  <w:right w:val="single" w:sz="4" w:space="0" w:color="030303"/>
            </w:tcBorders>
            <w:shd w:val="clear" w:color="auto" w:fill="auto"/>
          </w:tcPr>
          <w:p w:rsidR="00DC36E0" w:rsidRDefault="00D13DB1" w:rsidP="00DC36E0">
            <w:pPr>
              <w:widowControl w:val="0"/>
              <w:spacing w:after="0" w:line="240" w:lineRule="auto"/>
              <w:ind w:left="111" w:right="-36"/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н</w:t>
            </w:r>
            <w:r w:rsidR="00DC36E0">
              <w:rPr>
                <w:rFonts w:ascii="Times New Roman" w:eastAsia="DejaVu Sans" w:hAnsi="Times New Roman" w:cs="DejaVu Sans"/>
                <w:kern w:val="2"/>
                <w:sz w:val="28"/>
                <w:szCs w:val="28"/>
                <w:lang w:eastAsia="zh-CN" w:bidi="hi-IN"/>
              </w:rPr>
              <w:t>овости, статьи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30303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6E0" w:rsidRPr="007813B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Захаров Д.В.,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д</w:t>
            </w:r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иректор МБОУ «</w:t>
            </w:r>
            <w:proofErr w:type="spellStart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Краснопартизанская</w:t>
            </w:r>
            <w:proofErr w:type="spellEnd"/>
            <w:r w:rsidRPr="007813B0"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СОШ»</w:t>
            </w: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Апельканс</w:t>
            </w:r>
            <w:proofErr w:type="spellEnd"/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 xml:space="preserve"> Г.В.,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  <w:t>заведующий УМК комитета по образованию</w:t>
            </w:r>
          </w:p>
          <w:p w:rsidR="00DC36E0" w:rsidRDefault="00DC36E0" w:rsidP="00DC36E0">
            <w:pPr>
              <w:widowControl w:val="0"/>
              <w:spacing w:after="0" w:line="295" w:lineRule="exact"/>
              <w:rPr>
                <w:rFonts w:ascii="Times New Roman" w:eastAsia="DejaVu Sans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3916A6" w:rsidRPr="007813B0" w:rsidRDefault="003916A6" w:rsidP="003916A6">
      <w:pPr>
        <w:widowControl w:val="0"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</w:pPr>
    </w:p>
    <w:p w:rsidR="003916A6" w:rsidRPr="00EB5717" w:rsidRDefault="003916A6" w:rsidP="003916A6">
      <w:pPr>
        <w:widowControl w:val="0"/>
        <w:spacing w:after="0" w:line="240" w:lineRule="auto"/>
        <w:rPr>
          <w:rFonts w:ascii="Times New Roman" w:eastAsia="DejaVu Sans" w:hAnsi="Times New Roman" w:cs="DejaVu Sans"/>
          <w:kern w:val="2"/>
          <w:sz w:val="20"/>
          <w:szCs w:val="24"/>
          <w:lang w:eastAsia="zh-CN" w:bidi="hi-IN"/>
        </w:rPr>
      </w:pPr>
    </w:p>
    <w:p w:rsidR="003916A6" w:rsidRPr="00EB5717" w:rsidRDefault="003916A6" w:rsidP="003916A6">
      <w:pPr>
        <w:widowControl w:val="0"/>
        <w:spacing w:before="8" w:after="0" w:line="240" w:lineRule="auto"/>
        <w:rPr>
          <w:rFonts w:ascii="Times New Roman" w:eastAsia="DejaVu Sans" w:hAnsi="Times New Roman" w:cs="DejaVu Sans"/>
          <w:kern w:val="2"/>
          <w:sz w:val="24"/>
          <w:szCs w:val="24"/>
          <w:lang w:eastAsia="zh-CN" w:bidi="hi-IN"/>
        </w:rPr>
      </w:pPr>
    </w:p>
    <w:p w:rsidR="003456D9" w:rsidRDefault="003456D9"/>
    <w:p w:rsidR="003916A6" w:rsidRDefault="003916A6"/>
    <w:p w:rsidR="003916A6" w:rsidRDefault="003916A6"/>
    <w:sectPr w:rsidR="003916A6" w:rsidSect="00DC36E0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402" w:rsidRDefault="00371402" w:rsidP="00DC36E0">
      <w:pPr>
        <w:spacing w:after="0" w:line="240" w:lineRule="auto"/>
      </w:pPr>
      <w:r>
        <w:separator/>
      </w:r>
    </w:p>
  </w:endnote>
  <w:endnote w:type="continuationSeparator" w:id="0">
    <w:p w:rsidR="00371402" w:rsidRDefault="00371402" w:rsidP="00DC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2468316"/>
      <w:docPartObj>
        <w:docPartGallery w:val="Page Numbers (Bottom of Page)"/>
        <w:docPartUnique/>
      </w:docPartObj>
    </w:sdtPr>
    <w:sdtEndPr/>
    <w:sdtContent>
      <w:p w:rsidR="00DC36E0" w:rsidRDefault="00DC36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1AB">
          <w:rPr>
            <w:noProof/>
          </w:rPr>
          <w:t>6</w:t>
        </w:r>
        <w:r>
          <w:fldChar w:fldCharType="end"/>
        </w:r>
      </w:p>
    </w:sdtContent>
  </w:sdt>
  <w:p w:rsidR="00DC36E0" w:rsidRDefault="00DC36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402" w:rsidRDefault="00371402" w:rsidP="00DC36E0">
      <w:pPr>
        <w:spacing w:after="0" w:line="240" w:lineRule="auto"/>
      </w:pPr>
      <w:r>
        <w:separator/>
      </w:r>
    </w:p>
  </w:footnote>
  <w:footnote w:type="continuationSeparator" w:id="0">
    <w:p w:rsidR="00371402" w:rsidRDefault="00371402" w:rsidP="00DC3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C9"/>
    <w:rsid w:val="000156F2"/>
    <w:rsid w:val="00061F0F"/>
    <w:rsid w:val="000876C9"/>
    <w:rsid w:val="002131AB"/>
    <w:rsid w:val="003456D9"/>
    <w:rsid w:val="00371402"/>
    <w:rsid w:val="003916A6"/>
    <w:rsid w:val="0041441E"/>
    <w:rsid w:val="004E1BE5"/>
    <w:rsid w:val="00654931"/>
    <w:rsid w:val="00720051"/>
    <w:rsid w:val="007204B6"/>
    <w:rsid w:val="007813B0"/>
    <w:rsid w:val="007B0F55"/>
    <w:rsid w:val="00A346C4"/>
    <w:rsid w:val="00A611F7"/>
    <w:rsid w:val="00BB6CAE"/>
    <w:rsid w:val="00C649BE"/>
    <w:rsid w:val="00CE564B"/>
    <w:rsid w:val="00D13DB1"/>
    <w:rsid w:val="00DC36E0"/>
    <w:rsid w:val="00E87D71"/>
    <w:rsid w:val="00E95255"/>
    <w:rsid w:val="00EB5717"/>
    <w:rsid w:val="00F2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2FE2"/>
  <w15:chartTrackingRefBased/>
  <w15:docId w15:val="{137B6C17-0A0F-47D2-9AC3-5CE8EF69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op">
    <w:name w:val="eop"/>
    <w:basedOn w:val="a0"/>
    <w:rsid w:val="003916A6"/>
  </w:style>
  <w:style w:type="character" w:customStyle="1" w:styleId="normaltextrun">
    <w:name w:val="normaltextrun"/>
    <w:basedOn w:val="a0"/>
    <w:rsid w:val="003916A6"/>
  </w:style>
  <w:style w:type="character" w:customStyle="1" w:styleId="spellingerror">
    <w:name w:val="spellingerror"/>
    <w:basedOn w:val="a0"/>
    <w:rsid w:val="003916A6"/>
  </w:style>
  <w:style w:type="paragraph" w:styleId="a4">
    <w:name w:val="header"/>
    <w:basedOn w:val="a"/>
    <w:link w:val="a5"/>
    <w:uiPriority w:val="99"/>
    <w:unhideWhenUsed/>
    <w:rsid w:val="00DC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6E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C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6E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36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9BA0C-1ED9-443F-A226-2D2895E7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2019-12-20T05:50:00Z</cp:lastPrinted>
  <dcterms:created xsi:type="dcterms:W3CDTF">2019-11-26T09:36:00Z</dcterms:created>
  <dcterms:modified xsi:type="dcterms:W3CDTF">2019-12-20T05:51:00Z</dcterms:modified>
</cp:coreProperties>
</file>